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sz w:val="32"/>
          <w:szCs w:val="32"/>
        </w:rPr>
      </w:pPr>
      <w:bookmarkStart w:id="0" w:name="_Toc25100"/>
      <w:r>
        <w:rPr>
          <w:rFonts w:hint="eastAsia" w:ascii="黑体" w:hAnsi="黑体" w:eastAsia="黑体"/>
          <w:sz w:val="32"/>
          <w:szCs w:val="32"/>
        </w:rPr>
        <w:t xml:space="preserve"> </w:t>
      </w:r>
    </w:p>
    <w:p>
      <w:pPr>
        <w:pStyle w:val="3"/>
        <w:widowControl/>
        <w:spacing w:line="560" w:lineRule="exact"/>
        <w:ind w:firstLine="640"/>
        <w:rPr>
          <w:rFonts w:ascii="黑体" w:hAnsi="黑体" w:eastAsia="黑体" w:cs="黑体"/>
          <w:sz w:val="32"/>
          <w:szCs w:val="32"/>
        </w:rPr>
      </w:pPr>
    </w:p>
    <w:p>
      <w:pPr>
        <w:pStyle w:val="3"/>
        <w:widowControl/>
        <w:spacing w:line="560" w:lineRule="exact"/>
        <w:ind w:firstLine="640"/>
        <w:rPr>
          <w:rFonts w:ascii="黑体" w:hAnsi="黑体" w:eastAsia="黑体" w:cs="黑体"/>
          <w:sz w:val="32"/>
          <w:szCs w:val="32"/>
        </w:rPr>
      </w:pPr>
    </w:p>
    <w:p>
      <w:pPr>
        <w:spacing w:line="900" w:lineRule="exact"/>
        <w:jc w:val="center"/>
        <w:rPr>
          <w:rFonts w:ascii="方正小标宋简体" w:hAnsi="华文中宋" w:eastAsia="方正小标宋简体"/>
          <w:b/>
          <w:bCs/>
          <w:kern w:val="0"/>
          <w:sz w:val="48"/>
          <w:szCs w:val="48"/>
        </w:rPr>
      </w:pPr>
      <w:r>
        <w:rPr>
          <w:rStyle w:val="7"/>
          <w:rFonts w:hint="eastAsia"/>
          <w:sz w:val="48"/>
          <w:szCs w:val="48"/>
          <w:lang w:eastAsia="zh-CN"/>
        </w:rPr>
        <w:t>智德书院书香四“益”为民服务</w:t>
      </w:r>
      <w:r>
        <w:rPr>
          <w:rStyle w:val="7"/>
          <w:rFonts w:hint="eastAsia"/>
          <w:sz w:val="48"/>
          <w:szCs w:val="48"/>
        </w:rPr>
        <w:t>项目</w:t>
      </w:r>
    </w:p>
    <w:p>
      <w:pPr>
        <w:adjustRightInd w:val="0"/>
        <w:snapToGrid w:val="0"/>
        <w:spacing w:line="480" w:lineRule="auto"/>
        <w:jc w:val="center"/>
        <w:rPr>
          <w:rStyle w:val="7"/>
          <w:rFonts w:hint="eastAsia"/>
          <w:sz w:val="40"/>
        </w:rPr>
      </w:pPr>
    </w:p>
    <w:p>
      <w:pPr>
        <w:adjustRightInd w:val="0"/>
        <w:snapToGrid w:val="0"/>
        <w:spacing w:line="480" w:lineRule="auto"/>
        <w:jc w:val="center"/>
        <w:rPr>
          <w:rStyle w:val="7"/>
          <w:sz w:val="44"/>
          <w:szCs w:val="44"/>
        </w:rPr>
      </w:pPr>
      <w:r>
        <w:rPr>
          <w:rStyle w:val="7"/>
          <w:rFonts w:hint="eastAsia"/>
          <w:sz w:val="44"/>
          <w:szCs w:val="44"/>
        </w:rPr>
        <w:t>末期报告</w:t>
      </w:r>
    </w:p>
    <w:p>
      <w:pPr>
        <w:spacing w:line="900" w:lineRule="exact"/>
        <w:ind w:firstLine="1281"/>
        <w:jc w:val="center"/>
        <w:rPr>
          <w:rFonts w:ascii="华文中宋" w:hAnsi="华文中宋" w:eastAsia="华文中宋"/>
          <w:b/>
          <w:bCs/>
          <w:spacing w:val="60"/>
          <w:sz w:val="52"/>
          <w:szCs w:val="52"/>
        </w:rPr>
      </w:pPr>
    </w:p>
    <w:p>
      <w:pPr>
        <w:spacing w:line="900" w:lineRule="exact"/>
        <w:ind w:firstLine="193" w:firstLineChars="23"/>
        <w:jc w:val="center"/>
        <w:rPr>
          <w:rFonts w:ascii="华文中宋" w:hAnsi="华文中宋" w:eastAsia="华文中宋"/>
          <w:spacing w:val="60"/>
          <w:sz w:val="72"/>
          <w:szCs w:val="72"/>
        </w:rPr>
      </w:pPr>
      <w:r>
        <w:rPr>
          <w:rFonts w:hint="eastAsia" w:ascii="华文中宋" w:hAnsi="华文中宋" w:eastAsia="华文中宋"/>
          <w:b/>
          <w:bCs/>
          <w:spacing w:val="60"/>
          <w:sz w:val="72"/>
          <w:szCs w:val="72"/>
        </w:rPr>
        <w:t xml:space="preserve"> </w:t>
      </w:r>
    </w:p>
    <w:p>
      <w:pPr>
        <w:spacing w:line="700" w:lineRule="exact"/>
        <w:ind w:firstLine="1120"/>
        <w:jc w:val="center"/>
        <w:rPr>
          <w:rFonts w:ascii="宋体"/>
          <w:spacing w:val="60"/>
          <w:sz w:val="44"/>
        </w:rPr>
      </w:pPr>
    </w:p>
    <w:p>
      <w:pPr>
        <w:spacing w:line="700" w:lineRule="exact"/>
        <w:ind w:firstLine="800"/>
        <w:jc w:val="center"/>
        <w:rPr>
          <w:rFonts w:ascii="宋体"/>
          <w:spacing w:val="60"/>
          <w:sz w:val="28"/>
        </w:rPr>
      </w:pPr>
    </w:p>
    <w:p>
      <w:pPr>
        <w:spacing w:line="700" w:lineRule="exact"/>
        <w:ind w:firstLine="1120"/>
        <w:jc w:val="center"/>
        <w:rPr>
          <w:rFonts w:ascii="宋体"/>
          <w:spacing w:val="60"/>
          <w:sz w:val="44"/>
        </w:rPr>
      </w:pPr>
    </w:p>
    <w:p>
      <w:pPr>
        <w:spacing w:line="700" w:lineRule="exact"/>
        <w:ind w:firstLine="1120"/>
        <w:jc w:val="center"/>
        <w:rPr>
          <w:rFonts w:ascii="宋体"/>
          <w:spacing w:val="60"/>
          <w:sz w:val="44"/>
        </w:rPr>
      </w:pPr>
    </w:p>
    <w:p>
      <w:pPr>
        <w:spacing w:line="700" w:lineRule="exact"/>
        <w:ind w:firstLine="1120"/>
        <w:jc w:val="center"/>
        <w:rPr>
          <w:rFonts w:ascii="宋体"/>
          <w:spacing w:val="60"/>
          <w:sz w:val="44"/>
        </w:rPr>
      </w:pPr>
    </w:p>
    <w:p>
      <w:pPr>
        <w:spacing w:line="700" w:lineRule="exact"/>
        <w:ind w:firstLine="1120"/>
        <w:jc w:val="center"/>
        <w:rPr>
          <w:rFonts w:ascii="宋体"/>
          <w:spacing w:val="60"/>
          <w:sz w:val="44"/>
        </w:rPr>
      </w:pPr>
    </w:p>
    <w:p>
      <w:pPr>
        <w:spacing w:line="540" w:lineRule="exact"/>
        <w:ind w:firstLine="680"/>
        <w:jc w:val="center"/>
        <w:rPr>
          <w:rFonts w:ascii="仿宋_GB2312" w:eastAsia="仿宋_GB2312"/>
          <w:sz w:val="34"/>
          <w:szCs w:val="34"/>
        </w:rPr>
      </w:pPr>
    </w:p>
    <w:p>
      <w:pPr>
        <w:ind w:firstLine="1360" w:firstLineChars="400"/>
        <w:rPr>
          <w:rFonts w:hint="default" w:ascii="仿宋_GB2312" w:eastAsia="仿宋_GB2312"/>
          <w:sz w:val="34"/>
          <w:szCs w:val="34"/>
          <w:lang w:val="en-US"/>
        </w:rPr>
      </w:pPr>
      <w:r>
        <w:rPr>
          <w:rFonts w:hint="eastAsia" w:ascii="仿宋_GB2312" w:eastAsia="仿宋_GB2312"/>
          <w:sz w:val="34"/>
          <w:szCs w:val="34"/>
        </w:rPr>
        <w:t xml:space="preserve">项目名称  </w:t>
      </w:r>
      <w:r>
        <w:rPr>
          <w:rFonts w:hint="eastAsia" w:ascii="仿宋_GB2312" w:eastAsia="仿宋_GB2312"/>
          <w:sz w:val="34"/>
          <w:szCs w:val="34"/>
          <w:u w:val="single"/>
          <w:lang w:eastAsia="zh-CN"/>
        </w:rPr>
        <w:t>智德书院书香四“益”为民服务项目</w:t>
      </w:r>
      <w:r>
        <w:rPr>
          <w:rFonts w:hint="eastAsia" w:ascii="仿宋_GB2312" w:eastAsia="仿宋_GB2312"/>
          <w:sz w:val="34"/>
          <w:szCs w:val="34"/>
          <w:u w:val="single"/>
          <w:lang w:val="en-US" w:eastAsia="zh-CN"/>
        </w:rPr>
        <w:t xml:space="preserve"> </w:t>
      </w:r>
    </w:p>
    <w:p>
      <w:pPr>
        <w:ind w:firstLine="1360" w:firstLineChars="400"/>
        <w:rPr>
          <w:rFonts w:ascii="仿宋_GB2312" w:eastAsia="仿宋_GB2312"/>
          <w:sz w:val="34"/>
          <w:szCs w:val="34"/>
          <w:u w:val="single"/>
        </w:rPr>
      </w:pPr>
      <w:r>
        <w:rPr>
          <w:rFonts w:hint="eastAsia" w:ascii="仿宋_GB2312" w:eastAsia="仿宋_GB2312"/>
          <w:sz w:val="34"/>
          <w:szCs w:val="34"/>
        </w:rPr>
        <w:t xml:space="preserve">社区名称 </w:t>
      </w:r>
      <w:r>
        <w:rPr>
          <w:rFonts w:hint="eastAsia" w:ascii="仿宋_GB2312" w:eastAsia="仿宋_GB2312"/>
          <w:sz w:val="34"/>
          <w:szCs w:val="34"/>
          <w:lang w:val="en-US" w:eastAsia="zh-CN"/>
        </w:rPr>
        <w:t xml:space="preserve"> </w:t>
      </w:r>
      <w:r>
        <w:rPr>
          <w:rFonts w:hint="eastAsia" w:ascii="仿宋_GB2312" w:eastAsia="仿宋_GB2312"/>
          <w:sz w:val="34"/>
          <w:szCs w:val="34"/>
          <w:u w:val="single"/>
          <w:lang w:eastAsia="zh-CN"/>
        </w:rPr>
        <w:t>智德</w:t>
      </w:r>
      <w:r>
        <w:rPr>
          <w:rFonts w:hint="eastAsia" w:ascii="仿宋_GB2312" w:eastAsia="仿宋_GB2312"/>
          <w:sz w:val="34"/>
          <w:szCs w:val="34"/>
          <w:u w:val="single"/>
        </w:rPr>
        <w:t xml:space="preserve">社区             </w:t>
      </w:r>
    </w:p>
    <w:p>
      <w:pPr>
        <w:ind w:firstLine="1360" w:firstLineChars="400"/>
        <w:rPr>
          <w:rFonts w:hint="eastAsia" w:ascii="仿宋_GB2312" w:eastAsia="仿宋_GB2312"/>
          <w:sz w:val="34"/>
          <w:szCs w:val="34"/>
          <w:u w:val="single"/>
        </w:rPr>
      </w:pPr>
      <w:r>
        <w:rPr>
          <w:rFonts w:hint="eastAsia" w:ascii="仿宋_GB2312" w:eastAsia="仿宋_GB2312"/>
          <w:sz w:val="34"/>
          <w:szCs w:val="34"/>
        </w:rPr>
        <w:t xml:space="preserve">提交日期  </w:t>
      </w:r>
      <w:r>
        <w:rPr>
          <w:rFonts w:hint="eastAsia" w:ascii="仿宋_GB2312" w:eastAsia="仿宋_GB2312"/>
          <w:sz w:val="34"/>
          <w:szCs w:val="34"/>
          <w:u w:val="single"/>
        </w:rPr>
        <w:t xml:space="preserve"> 2020年</w:t>
      </w:r>
      <w:r>
        <w:rPr>
          <w:rFonts w:hint="eastAsia" w:ascii="仿宋_GB2312" w:eastAsia="仿宋_GB2312"/>
          <w:sz w:val="34"/>
          <w:szCs w:val="34"/>
          <w:u w:val="single"/>
          <w:lang w:val="en-US" w:eastAsia="zh-CN"/>
        </w:rPr>
        <w:t>1</w:t>
      </w:r>
      <w:r>
        <w:rPr>
          <w:rFonts w:hint="eastAsia" w:ascii="仿宋_GB2312" w:eastAsia="仿宋_GB2312"/>
          <w:sz w:val="34"/>
          <w:szCs w:val="34"/>
          <w:u w:val="single"/>
        </w:rPr>
        <w:t xml:space="preserve">2月    </w:t>
      </w:r>
    </w:p>
    <w:p>
      <w:pPr>
        <w:adjustRightInd w:val="0"/>
        <w:snapToGrid w:val="0"/>
        <w:spacing w:line="480" w:lineRule="auto"/>
        <w:jc w:val="center"/>
        <w:rPr>
          <w:rStyle w:val="7"/>
          <w:sz w:val="40"/>
        </w:rPr>
      </w:pPr>
    </w:p>
    <w:bookmarkEnd w:id="0"/>
    <w:p>
      <w:pPr>
        <w:spacing w:after="156" w:afterLines="50" w:line="360" w:lineRule="auto"/>
        <w:ind w:firstLine="904" w:firstLineChars="300"/>
        <w:jc w:val="left"/>
        <w:rPr>
          <w:rFonts w:hint="eastAsia" w:ascii="仿宋" w:hAnsi="仿宋" w:eastAsia="仿宋" w:cs="Times New Roman"/>
          <w:b/>
          <w:sz w:val="30"/>
          <w:szCs w:val="30"/>
          <w:lang w:eastAsia="zh-CN"/>
        </w:rPr>
      </w:pPr>
      <w:r>
        <w:rPr>
          <w:rFonts w:hint="eastAsia" w:ascii="仿宋" w:hAnsi="仿宋" w:eastAsia="仿宋" w:cs="Times New Roman"/>
          <w:b/>
          <w:sz w:val="30"/>
          <w:szCs w:val="30"/>
        </w:rPr>
        <w:t>一．</w:t>
      </w:r>
      <w:r>
        <w:rPr>
          <w:rFonts w:hint="eastAsia" w:ascii="仿宋" w:hAnsi="仿宋" w:eastAsia="仿宋" w:cs="Times New Roman"/>
          <w:b/>
          <w:sz w:val="30"/>
          <w:szCs w:val="30"/>
          <w:lang w:eastAsia="zh-CN"/>
        </w:rPr>
        <w:t>项目基本情况</w:t>
      </w:r>
    </w:p>
    <w:tbl>
      <w:tblPr>
        <w:tblStyle w:val="4"/>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875"/>
        <w:gridCol w:w="909"/>
        <w:gridCol w:w="965"/>
        <w:gridCol w:w="737"/>
        <w:gridCol w:w="1137"/>
        <w:gridCol w:w="33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785" w:type="dxa"/>
            <w:vAlign w:val="center"/>
          </w:tcPr>
          <w:p>
            <w:pPr>
              <w:spacing w:line="320" w:lineRule="exact"/>
              <w:ind w:firstLine="0" w:firstLineChars="0"/>
              <w:rPr>
                <w:rFonts w:ascii="黑体" w:hAnsi="黑体" w:eastAsia="黑体" w:cs="仿宋_GB2312"/>
                <w:bCs/>
                <w:sz w:val="28"/>
                <w:szCs w:val="28"/>
              </w:rPr>
            </w:pPr>
            <w:r>
              <w:rPr>
                <w:rFonts w:hint="eastAsia" w:ascii="黑体" w:hAnsi="黑体" w:eastAsia="黑体" w:cs="仿宋_GB2312"/>
                <w:bCs/>
                <w:sz w:val="28"/>
                <w:szCs w:val="28"/>
              </w:rPr>
              <w:t>项目名称</w:t>
            </w:r>
          </w:p>
        </w:tc>
        <w:tc>
          <w:tcPr>
            <w:tcW w:w="7499" w:type="dxa"/>
            <w:gridSpan w:val="7"/>
            <w:vAlign w:val="center"/>
          </w:tcPr>
          <w:p>
            <w:pPr>
              <w:spacing w:line="320" w:lineRule="exact"/>
              <w:ind w:firstLine="0" w:firstLineChars="0"/>
              <w:jc w:val="center"/>
              <w:rPr>
                <w:rFonts w:ascii="黑体" w:hAnsi="黑体" w:eastAsia="黑体"/>
                <w:sz w:val="28"/>
                <w:szCs w:val="28"/>
              </w:rPr>
            </w:pPr>
            <w:r>
              <w:rPr>
                <w:rFonts w:hint="eastAsia" w:ascii="黑体" w:hAnsi="黑体" w:eastAsia="黑体"/>
                <w:sz w:val="28"/>
                <w:szCs w:val="28"/>
                <w:lang w:eastAsia="zh-CN"/>
              </w:rPr>
              <w:t>党建引领智德书院书香四益项目</w:t>
            </w:r>
            <w:r>
              <w:rPr>
                <w:rFonts w:hint="eastAsia" w:ascii="黑体" w:hAnsi="黑体" w:eastAsia="黑体"/>
                <w:sz w:val="28"/>
                <w:szCs w:val="28"/>
              </w:rPr>
              <w:t xml:space="preserve"> </w:t>
            </w:r>
            <w:r>
              <w:rPr>
                <w:rFonts w:hint="eastAsia" w:ascii="宋体" w:hAnsi="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785" w:type="dxa"/>
            <w:vAlign w:val="center"/>
          </w:tcPr>
          <w:p>
            <w:pPr>
              <w:spacing w:line="320" w:lineRule="exact"/>
              <w:ind w:firstLine="0" w:firstLineChars="0"/>
              <w:rPr>
                <w:rFonts w:ascii="黑体" w:hAnsi="黑体" w:eastAsia="黑体" w:cs="仿宋_GB2312"/>
                <w:bCs/>
                <w:sz w:val="28"/>
                <w:szCs w:val="28"/>
              </w:rPr>
            </w:pPr>
            <w:r>
              <w:rPr>
                <w:rFonts w:hint="eastAsia" w:ascii="黑体" w:hAnsi="黑体" w:eastAsia="黑体" w:cs="仿宋_GB2312"/>
                <w:bCs/>
                <w:sz w:val="28"/>
                <w:szCs w:val="28"/>
              </w:rPr>
              <w:t>项目负责人</w:t>
            </w:r>
          </w:p>
        </w:tc>
        <w:tc>
          <w:tcPr>
            <w:tcW w:w="1875" w:type="dxa"/>
            <w:vAlign w:val="center"/>
          </w:tcPr>
          <w:p>
            <w:pPr>
              <w:spacing w:line="320" w:lineRule="exact"/>
              <w:ind w:firstLine="0" w:firstLineChars="0"/>
              <w:jc w:val="center"/>
              <w:rPr>
                <w:rFonts w:ascii="黑体" w:hAnsi="黑体" w:eastAsia="黑体"/>
                <w:sz w:val="28"/>
                <w:szCs w:val="28"/>
              </w:rPr>
            </w:pPr>
            <w:r>
              <w:rPr>
                <w:rFonts w:hint="eastAsia" w:ascii="黑体" w:hAnsi="黑体" w:eastAsia="黑体"/>
                <w:sz w:val="28"/>
                <w:szCs w:val="28"/>
              </w:rPr>
              <w:t>张兆军</w:t>
            </w:r>
          </w:p>
        </w:tc>
        <w:tc>
          <w:tcPr>
            <w:tcW w:w="909" w:type="dxa"/>
            <w:vAlign w:val="center"/>
          </w:tcPr>
          <w:p>
            <w:pPr>
              <w:spacing w:line="320" w:lineRule="exact"/>
              <w:ind w:firstLine="0" w:firstLineChars="0"/>
              <w:jc w:val="center"/>
              <w:rPr>
                <w:rFonts w:ascii="黑体" w:hAnsi="黑体" w:eastAsia="黑体" w:cs="仿宋_GB2312"/>
                <w:bCs/>
                <w:sz w:val="28"/>
                <w:szCs w:val="28"/>
              </w:rPr>
            </w:pPr>
            <w:r>
              <w:rPr>
                <w:rFonts w:hint="eastAsia" w:ascii="黑体" w:hAnsi="黑体" w:eastAsia="黑体" w:cs="仿宋_GB2312"/>
                <w:bCs/>
                <w:sz w:val="28"/>
                <w:szCs w:val="28"/>
              </w:rPr>
              <w:t>职务</w:t>
            </w:r>
          </w:p>
        </w:tc>
        <w:tc>
          <w:tcPr>
            <w:tcW w:w="1702" w:type="dxa"/>
            <w:gridSpan w:val="2"/>
            <w:vAlign w:val="center"/>
          </w:tcPr>
          <w:p>
            <w:pPr>
              <w:spacing w:line="320" w:lineRule="exact"/>
              <w:ind w:firstLine="0" w:firstLineChars="0"/>
              <w:jc w:val="center"/>
              <w:rPr>
                <w:rFonts w:ascii="黑体" w:hAnsi="黑体" w:eastAsia="黑体"/>
                <w:sz w:val="28"/>
                <w:szCs w:val="28"/>
              </w:rPr>
            </w:pPr>
            <w:r>
              <w:rPr>
                <w:rFonts w:hint="eastAsia" w:ascii="黑体" w:hAnsi="黑体" w:eastAsia="黑体"/>
                <w:sz w:val="28"/>
                <w:szCs w:val="28"/>
              </w:rPr>
              <w:t>社区书记</w:t>
            </w:r>
          </w:p>
        </w:tc>
        <w:tc>
          <w:tcPr>
            <w:tcW w:w="1470" w:type="dxa"/>
            <w:gridSpan w:val="2"/>
            <w:vAlign w:val="center"/>
          </w:tcPr>
          <w:p>
            <w:pPr>
              <w:spacing w:line="320" w:lineRule="exact"/>
              <w:ind w:firstLine="0" w:firstLineChars="0"/>
              <w:jc w:val="center"/>
              <w:rPr>
                <w:rFonts w:ascii="黑体" w:hAnsi="黑体" w:eastAsia="黑体" w:cs="仿宋_GB2312"/>
                <w:bCs/>
                <w:sz w:val="28"/>
                <w:szCs w:val="28"/>
              </w:rPr>
            </w:pPr>
            <w:r>
              <w:rPr>
                <w:rFonts w:hint="eastAsia" w:ascii="黑体" w:hAnsi="黑体" w:eastAsia="黑体" w:cs="仿宋_GB2312"/>
                <w:bCs/>
                <w:sz w:val="28"/>
                <w:szCs w:val="28"/>
              </w:rPr>
              <w:t>联系电话</w:t>
            </w:r>
          </w:p>
        </w:tc>
        <w:tc>
          <w:tcPr>
            <w:tcW w:w="1543" w:type="dxa"/>
            <w:vAlign w:val="center"/>
          </w:tcPr>
          <w:p>
            <w:pPr>
              <w:spacing w:line="320" w:lineRule="exact"/>
              <w:ind w:firstLine="0" w:firstLineChars="0"/>
              <w:jc w:val="center"/>
              <w:rPr>
                <w:rFonts w:ascii="黑体" w:hAnsi="黑体" w:eastAsia="黑体"/>
                <w:sz w:val="28"/>
                <w:szCs w:val="28"/>
              </w:rPr>
            </w:pPr>
            <w:r>
              <w:rPr>
                <w:rFonts w:hint="eastAsia" w:ascii="黑体" w:hAnsi="黑体" w:eastAsia="黑体"/>
                <w:sz w:val="28"/>
                <w:szCs w:val="28"/>
              </w:rPr>
              <w:t>65260107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785" w:type="dxa"/>
            <w:vAlign w:val="center"/>
          </w:tcPr>
          <w:p>
            <w:pPr>
              <w:spacing w:line="320" w:lineRule="exact"/>
              <w:ind w:firstLine="0" w:firstLineChars="0"/>
              <w:rPr>
                <w:rFonts w:ascii="黑体" w:hAnsi="黑体" w:eastAsia="黑体" w:cs="仿宋_GB2312"/>
                <w:bCs/>
                <w:sz w:val="28"/>
                <w:szCs w:val="28"/>
              </w:rPr>
            </w:pPr>
            <w:r>
              <w:rPr>
                <w:rFonts w:hint="eastAsia" w:ascii="黑体" w:hAnsi="黑体" w:eastAsia="黑体" w:cs="仿宋_GB2312"/>
                <w:bCs/>
                <w:sz w:val="28"/>
                <w:szCs w:val="28"/>
              </w:rPr>
              <w:t>项目</w:t>
            </w:r>
          </w:p>
          <w:p>
            <w:pPr>
              <w:spacing w:line="320" w:lineRule="exact"/>
              <w:ind w:firstLine="0" w:firstLineChars="0"/>
              <w:rPr>
                <w:rFonts w:ascii="黑体" w:hAnsi="黑体" w:eastAsia="黑体" w:cs="仿宋_GB2312"/>
                <w:bCs/>
                <w:sz w:val="28"/>
                <w:szCs w:val="28"/>
              </w:rPr>
            </w:pPr>
            <w:r>
              <w:rPr>
                <w:rFonts w:hint="eastAsia" w:ascii="黑体" w:hAnsi="黑体" w:eastAsia="黑体" w:cs="仿宋_GB2312"/>
                <w:bCs/>
                <w:sz w:val="28"/>
                <w:szCs w:val="28"/>
              </w:rPr>
              <w:t>起止日期</w:t>
            </w:r>
          </w:p>
        </w:tc>
        <w:tc>
          <w:tcPr>
            <w:tcW w:w="7499" w:type="dxa"/>
            <w:gridSpan w:val="7"/>
            <w:vAlign w:val="center"/>
          </w:tcPr>
          <w:p>
            <w:pPr>
              <w:spacing w:line="320" w:lineRule="exact"/>
              <w:ind w:firstLine="0" w:firstLineChars="0"/>
              <w:jc w:val="center"/>
              <w:rPr>
                <w:rFonts w:ascii="黑体" w:hAnsi="黑体" w:eastAsia="黑体"/>
                <w:sz w:val="28"/>
                <w:szCs w:val="28"/>
              </w:rPr>
            </w:pPr>
            <w:r>
              <w:rPr>
                <w:rFonts w:ascii="黑体" w:hAnsi="黑体" w:eastAsia="黑体"/>
                <w:sz w:val="28"/>
                <w:szCs w:val="28"/>
              </w:rPr>
              <w:t>2019</w:t>
            </w:r>
            <w:r>
              <w:rPr>
                <w:rFonts w:hint="eastAsia" w:ascii="黑体" w:hAnsi="黑体" w:eastAsia="黑体"/>
                <w:sz w:val="28"/>
                <w:szCs w:val="28"/>
              </w:rPr>
              <w:t>年10月-2020年</w:t>
            </w:r>
            <w:r>
              <w:rPr>
                <w:rFonts w:hint="eastAsia" w:ascii="黑体" w:hAnsi="黑体" w:eastAsia="黑体"/>
                <w:sz w:val="28"/>
                <w:szCs w:val="28"/>
                <w:lang w:val="en-US" w:eastAsia="zh-CN"/>
              </w:rPr>
              <w:t>12</w:t>
            </w:r>
            <w:r>
              <w:rPr>
                <w:rFonts w:hint="eastAsia" w:ascii="黑体" w:hAnsi="黑体" w:eastAsia="黑体"/>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785" w:type="dxa"/>
            <w:vMerge w:val="restart"/>
            <w:vAlign w:val="center"/>
          </w:tcPr>
          <w:p>
            <w:pPr>
              <w:spacing w:line="320" w:lineRule="exact"/>
              <w:ind w:firstLine="0" w:firstLineChars="0"/>
              <w:jc w:val="center"/>
              <w:rPr>
                <w:rFonts w:ascii="黑体" w:hAnsi="黑体" w:eastAsia="黑体" w:cs="仿宋_GB2312"/>
                <w:bCs/>
                <w:sz w:val="28"/>
                <w:szCs w:val="28"/>
              </w:rPr>
            </w:pPr>
            <w:r>
              <w:rPr>
                <w:rFonts w:hint="eastAsia" w:ascii="黑体" w:hAnsi="黑体" w:eastAsia="黑体" w:cs="仿宋_GB2312"/>
                <w:bCs/>
                <w:sz w:val="28"/>
                <w:szCs w:val="28"/>
              </w:rPr>
              <w:t>项目</w:t>
            </w:r>
          </w:p>
          <w:p>
            <w:pPr>
              <w:spacing w:line="320" w:lineRule="exact"/>
              <w:ind w:firstLine="0" w:firstLineChars="0"/>
              <w:jc w:val="center"/>
              <w:rPr>
                <w:rFonts w:ascii="黑体" w:hAnsi="黑体" w:eastAsia="黑体" w:cs="仿宋_GB2312"/>
                <w:bCs/>
                <w:sz w:val="28"/>
                <w:szCs w:val="28"/>
              </w:rPr>
            </w:pPr>
            <w:r>
              <w:rPr>
                <w:rFonts w:hint="eastAsia" w:ascii="黑体" w:hAnsi="黑体" w:eastAsia="黑体" w:cs="仿宋_GB2312"/>
                <w:bCs/>
                <w:sz w:val="28"/>
                <w:szCs w:val="28"/>
              </w:rPr>
              <w:t>经费来源</w:t>
            </w:r>
          </w:p>
          <w:p>
            <w:pPr>
              <w:spacing w:line="320" w:lineRule="exact"/>
              <w:ind w:firstLine="0" w:firstLineChars="0"/>
              <w:jc w:val="center"/>
              <w:rPr>
                <w:rFonts w:ascii="黑体" w:hAnsi="黑体" w:eastAsia="黑体" w:cs="仿宋_GB2312"/>
                <w:bCs/>
                <w:sz w:val="28"/>
                <w:szCs w:val="28"/>
              </w:rPr>
            </w:pPr>
            <w:r>
              <w:rPr>
                <w:rFonts w:hint="eastAsia" w:ascii="黑体" w:hAnsi="黑体" w:eastAsia="黑体" w:cs="仿宋_GB2312"/>
                <w:bCs/>
                <w:sz w:val="28"/>
                <w:szCs w:val="28"/>
              </w:rPr>
              <w:t>及数额</w:t>
            </w:r>
          </w:p>
        </w:tc>
        <w:tc>
          <w:tcPr>
            <w:tcW w:w="1875" w:type="dxa"/>
            <w:vAlign w:val="center"/>
          </w:tcPr>
          <w:p>
            <w:pPr>
              <w:spacing w:line="320" w:lineRule="exact"/>
              <w:ind w:firstLine="0" w:firstLineChars="0"/>
              <w:jc w:val="center"/>
              <w:rPr>
                <w:rFonts w:ascii="黑体" w:hAnsi="黑体" w:eastAsia="黑体" w:cs="仿宋_GB2312"/>
                <w:bCs/>
                <w:sz w:val="28"/>
                <w:szCs w:val="28"/>
              </w:rPr>
            </w:pPr>
            <w:r>
              <w:rPr>
                <w:rFonts w:hint="eastAsia" w:ascii="黑体" w:hAnsi="黑体" w:eastAsia="黑体" w:cs="仿宋_GB2312"/>
                <w:bCs/>
                <w:sz w:val="28"/>
                <w:szCs w:val="28"/>
              </w:rPr>
              <w:t>经费</w:t>
            </w:r>
          </w:p>
          <w:p>
            <w:pPr>
              <w:spacing w:line="320" w:lineRule="exact"/>
              <w:ind w:firstLine="0" w:firstLineChars="0"/>
              <w:jc w:val="center"/>
              <w:rPr>
                <w:rFonts w:ascii="黑体" w:hAnsi="黑体" w:eastAsia="黑体" w:cs="仿宋_GB2312"/>
                <w:bCs/>
                <w:sz w:val="28"/>
                <w:szCs w:val="28"/>
              </w:rPr>
            </w:pPr>
            <w:r>
              <w:rPr>
                <w:rFonts w:hint="eastAsia" w:ascii="黑体" w:hAnsi="黑体" w:eastAsia="黑体" w:cs="仿宋_GB2312"/>
                <w:bCs/>
                <w:sz w:val="28"/>
                <w:szCs w:val="28"/>
              </w:rPr>
              <w:t>预计总额</w:t>
            </w:r>
          </w:p>
        </w:tc>
        <w:tc>
          <w:tcPr>
            <w:tcW w:w="5624" w:type="dxa"/>
            <w:gridSpan w:val="6"/>
            <w:vAlign w:val="center"/>
          </w:tcPr>
          <w:p>
            <w:pPr>
              <w:spacing w:line="320" w:lineRule="exact"/>
              <w:ind w:firstLine="0" w:firstLineChars="0"/>
              <w:jc w:val="center"/>
              <w:rPr>
                <w:rFonts w:ascii="黑体" w:hAnsi="黑体" w:eastAsia="黑体"/>
                <w:sz w:val="28"/>
                <w:szCs w:val="28"/>
              </w:rPr>
            </w:pPr>
            <w:r>
              <w:rPr>
                <w:rFonts w:hint="eastAsia" w:ascii="黑体" w:hAnsi="黑体" w:eastAsia="黑体"/>
                <w:sz w:val="28"/>
                <w:szCs w:val="28"/>
              </w:rPr>
              <w:t>90778.69元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785" w:type="dxa"/>
            <w:vMerge w:val="continue"/>
            <w:vAlign w:val="center"/>
          </w:tcPr>
          <w:p>
            <w:pPr>
              <w:spacing w:line="320" w:lineRule="exact"/>
              <w:ind w:firstLine="0" w:firstLineChars="0"/>
              <w:jc w:val="center"/>
              <w:rPr>
                <w:rFonts w:ascii="黑体" w:hAnsi="黑体" w:eastAsia="黑体" w:cs="仿宋_GB2312"/>
                <w:bCs/>
                <w:sz w:val="28"/>
                <w:szCs w:val="28"/>
              </w:rPr>
            </w:pPr>
          </w:p>
        </w:tc>
        <w:tc>
          <w:tcPr>
            <w:tcW w:w="1875" w:type="dxa"/>
            <w:vAlign w:val="center"/>
          </w:tcPr>
          <w:p>
            <w:pPr>
              <w:spacing w:line="320" w:lineRule="exact"/>
              <w:ind w:firstLine="0" w:firstLineChars="0"/>
              <w:jc w:val="center"/>
              <w:rPr>
                <w:rFonts w:ascii="黑体" w:hAnsi="黑体" w:eastAsia="黑体" w:cs="仿宋_GB2312"/>
                <w:bCs/>
                <w:sz w:val="28"/>
                <w:szCs w:val="28"/>
              </w:rPr>
            </w:pPr>
            <w:r>
              <w:rPr>
                <w:rFonts w:hint="eastAsia" w:ascii="黑体" w:hAnsi="黑体" w:eastAsia="黑体" w:cs="仿宋_GB2312"/>
                <w:bCs/>
                <w:sz w:val="28"/>
                <w:szCs w:val="28"/>
              </w:rPr>
              <w:t>申请金额</w:t>
            </w:r>
          </w:p>
        </w:tc>
        <w:tc>
          <w:tcPr>
            <w:tcW w:w="5624" w:type="dxa"/>
            <w:gridSpan w:val="6"/>
            <w:vAlign w:val="center"/>
          </w:tcPr>
          <w:p>
            <w:pPr>
              <w:spacing w:line="320" w:lineRule="exact"/>
              <w:ind w:firstLine="0" w:firstLineChars="0"/>
              <w:jc w:val="center"/>
              <w:rPr>
                <w:rFonts w:ascii="黑体" w:hAnsi="黑体" w:eastAsia="黑体"/>
                <w:sz w:val="28"/>
                <w:szCs w:val="28"/>
              </w:rPr>
            </w:pPr>
            <w:r>
              <w:rPr>
                <w:rFonts w:hint="eastAsia" w:ascii="黑体" w:hAnsi="黑体" w:eastAsia="黑体"/>
                <w:sz w:val="28"/>
                <w:szCs w:val="28"/>
              </w:rPr>
              <w:t>90778.69元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785" w:type="dxa"/>
            <w:vMerge w:val="continue"/>
            <w:vAlign w:val="center"/>
          </w:tcPr>
          <w:p>
            <w:pPr>
              <w:spacing w:line="320" w:lineRule="exact"/>
              <w:ind w:firstLine="0" w:firstLineChars="0"/>
              <w:jc w:val="center"/>
              <w:rPr>
                <w:rFonts w:ascii="黑体" w:hAnsi="黑体" w:eastAsia="黑体" w:cs="仿宋_GB2312"/>
                <w:bCs/>
                <w:sz w:val="28"/>
                <w:szCs w:val="28"/>
              </w:rPr>
            </w:pPr>
          </w:p>
        </w:tc>
        <w:tc>
          <w:tcPr>
            <w:tcW w:w="1875" w:type="dxa"/>
            <w:vAlign w:val="center"/>
          </w:tcPr>
          <w:p>
            <w:pPr>
              <w:spacing w:line="320" w:lineRule="exact"/>
              <w:ind w:firstLine="0" w:firstLineChars="0"/>
              <w:jc w:val="center"/>
              <w:rPr>
                <w:rFonts w:ascii="黑体" w:hAnsi="黑体" w:eastAsia="黑体" w:cs="仿宋_GB2312"/>
                <w:bCs/>
                <w:sz w:val="28"/>
                <w:szCs w:val="28"/>
              </w:rPr>
            </w:pPr>
            <w:r>
              <w:rPr>
                <w:rFonts w:hint="eastAsia" w:ascii="黑体" w:hAnsi="黑体" w:eastAsia="黑体" w:cs="仿宋_GB2312"/>
                <w:bCs/>
                <w:sz w:val="28"/>
                <w:szCs w:val="28"/>
              </w:rPr>
              <w:t>是否有其他</w:t>
            </w:r>
          </w:p>
          <w:p>
            <w:pPr>
              <w:spacing w:line="320" w:lineRule="exact"/>
              <w:ind w:firstLine="0" w:firstLineChars="0"/>
              <w:jc w:val="center"/>
              <w:rPr>
                <w:rFonts w:ascii="黑体" w:hAnsi="黑体" w:eastAsia="黑体" w:cs="仿宋_GB2312"/>
                <w:bCs/>
                <w:sz w:val="28"/>
                <w:szCs w:val="28"/>
              </w:rPr>
            </w:pPr>
            <w:r>
              <w:rPr>
                <w:rFonts w:hint="eastAsia" w:ascii="黑体" w:hAnsi="黑体" w:eastAsia="黑体" w:cs="仿宋_GB2312"/>
                <w:bCs/>
                <w:sz w:val="28"/>
                <w:szCs w:val="28"/>
              </w:rPr>
              <w:t>经费支持</w:t>
            </w:r>
          </w:p>
        </w:tc>
        <w:tc>
          <w:tcPr>
            <w:tcW w:w="1874" w:type="dxa"/>
            <w:gridSpan w:val="2"/>
            <w:vAlign w:val="center"/>
          </w:tcPr>
          <w:p>
            <w:pPr>
              <w:spacing w:line="320" w:lineRule="exact"/>
              <w:ind w:firstLine="0" w:firstLineChars="0"/>
              <w:jc w:val="center"/>
              <w:rPr>
                <w:rFonts w:ascii="黑体" w:hAnsi="黑体" w:eastAsia="黑体"/>
                <w:sz w:val="28"/>
                <w:szCs w:val="28"/>
              </w:rPr>
            </w:pPr>
            <w:r>
              <w:rPr>
                <w:rFonts w:hint="eastAsia" w:ascii="黑体" w:hAnsi="黑体" w:eastAsia="黑体"/>
                <w:sz w:val="28"/>
                <w:szCs w:val="28"/>
              </w:rPr>
              <w:t>无</w:t>
            </w:r>
          </w:p>
        </w:tc>
        <w:tc>
          <w:tcPr>
            <w:tcW w:w="1874" w:type="dxa"/>
            <w:gridSpan w:val="2"/>
            <w:vAlign w:val="center"/>
          </w:tcPr>
          <w:p>
            <w:pPr>
              <w:spacing w:line="320" w:lineRule="exact"/>
              <w:ind w:firstLine="0" w:firstLineChars="0"/>
              <w:jc w:val="center"/>
              <w:rPr>
                <w:rFonts w:ascii="黑体" w:hAnsi="黑体" w:eastAsia="黑体"/>
                <w:sz w:val="28"/>
                <w:szCs w:val="28"/>
              </w:rPr>
            </w:pPr>
            <w:r>
              <w:rPr>
                <w:rFonts w:hint="eastAsia" w:ascii="黑体" w:hAnsi="黑体" w:eastAsia="黑体" w:cs="仿宋_GB2312"/>
                <w:bCs/>
                <w:sz w:val="28"/>
                <w:szCs w:val="28"/>
              </w:rPr>
              <w:t>支持金额</w:t>
            </w:r>
          </w:p>
        </w:tc>
        <w:tc>
          <w:tcPr>
            <w:tcW w:w="1876" w:type="dxa"/>
            <w:gridSpan w:val="2"/>
            <w:vAlign w:val="center"/>
          </w:tcPr>
          <w:p>
            <w:pPr>
              <w:spacing w:line="320" w:lineRule="exact"/>
              <w:ind w:firstLine="0" w:firstLineChars="0"/>
              <w:jc w:val="center"/>
              <w:rPr>
                <w:rFonts w:ascii="黑体" w:hAnsi="黑体" w:eastAsia="黑体"/>
                <w:sz w:val="28"/>
                <w:szCs w:val="28"/>
              </w:rPr>
            </w:pPr>
          </w:p>
        </w:tc>
      </w:tr>
    </w:tbl>
    <w:p>
      <w:pPr>
        <w:spacing w:line="360" w:lineRule="exact"/>
        <w:ind w:firstLine="904" w:firstLineChars="300"/>
        <w:rPr>
          <w:rFonts w:hint="eastAsia" w:ascii="仿宋" w:hAnsi="仿宋" w:eastAsia="仿宋" w:cs="Times New Roman"/>
          <w:b/>
          <w:sz w:val="30"/>
          <w:szCs w:val="30"/>
        </w:rPr>
      </w:pPr>
    </w:p>
    <w:p>
      <w:pPr>
        <w:spacing w:line="360" w:lineRule="exact"/>
        <w:ind w:firstLine="904" w:firstLineChars="300"/>
        <w:rPr>
          <w:rFonts w:ascii="仿宋" w:hAnsi="仿宋" w:eastAsia="仿宋" w:cs="Times New Roman"/>
          <w:b/>
          <w:sz w:val="30"/>
          <w:szCs w:val="30"/>
        </w:rPr>
      </w:pPr>
      <w:r>
        <w:rPr>
          <w:rFonts w:hint="eastAsia" w:ascii="仿宋" w:hAnsi="仿宋" w:eastAsia="仿宋" w:cs="Times New Roman"/>
          <w:b/>
          <w:sz w:val="30"/>
          <w:szCs w:val="30"/>
        </w:rPr>
        <w:t>二</w:t>
      </w:r>
      <w:r>
        <w:rPr>
          <w:rFonts w:ascii="仿宋" w:hAnsi="仿宋" w:eastAsia="仿宋" w:cs="Times New Roman"/>
          <w:b/>
          <w:sz w:val="30"/>
          <w:szCs w:val="30"/>
        </w:rPr>
        <w:t>.</w:t>
      </w:r>
      <w:r>
        <w:rPr>
          <w:rFonts w:hint="eastAsia" w:ascii="仿宋" w:hAnsi="仿宋" w:eastAsia="仿宋" w:cs="Times New Roman"/>
          <w:b/>
          <w:sz w:val="30"/>
          <w:szCs w:val="30"/>
        </w:rPr>
        <w:t>项目整体情况概述</w:t>
      </w:r>
    </w:p>
    <w:p>
      <w:pPr>
        <w:adjustRightInd w:val="0"/>
        <w:snapToGrid w:val="0"/>
        <w:spacing w:line="360" w:lineRule="exact"/>
        <w:ind w:firstLine="602" w:firstLineChars="200"/>
        <w:rPr>
          <w:rFonts w:ascii="仿宋" w:hAnsi="仿宋" w:eastAsia="仿宋" w:cs="仿宋"/>
          <w:b/>
          <w:sz w:val="30"/>
          <w:szCs w:val="30"/>
        </w:rPr>
      </w:pPr>
      <w:r>
        <w:rPr>
          <w:rFonts w:hint="eastAsia" w:ascii="仿宋" w:hAnsi="仿宋" w:eastAsia="仿宋" w:cs="仿宋"/>
          <w:b/>
          <w:sz w:val="30"/>
          <w:szCs w:val="30"/>
        </w:rPr>
        <w:t>（二）项目目标及达成情况</w:t>
      </w:r>
    </w:p>
    <w:p>
      <w:pPr>
        <w:widowControl/>
        <w:tabs>
          <w:tab w:val="left" w:pos="720"/>
        </w:tabs>
        <w:adjustRightInd w:val="0"/>
        <w:snapToGrid w:val="0"/>
        <w:spacing w:line="360" w:lineRule="exact"/>
        <w:ind w:firstLine="602" w:firstLineChars="200"/>
        <w:jc w:val="lef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1.项目简介</w:t>
      </w:r>
      <w:r>
        <w:rPr>
          <w:rFonts w:ascii="仿宋" w:hAnsi="仿宋" w:eastAsia="仿宋" w:cs="仿宋"/>
          <w:b/>
          <w:color w:val="000000"/>
          <w:kern w:val="0"/>
          <w:sz w:val="30"/>
          <w:szCs w:val="30"/>
        </w:rPr>
        <w:t>/</w:t>
      </w:r>
      <w:r>
        <w:rPr>
          <w:rFonts w:hint="eastAsia" w:ascii="仿宋" w:hAnsi="仿宋" w:eastAsia="仿宋" w:cs="仿宋"/>
          <w:b/>
          <w:color w:val="000000"/>
          <w:kern w:val="0"/>
          <w:sz w:val="30"/>
          <w:szCs w:val="30"/>
        </w:rPr>
        <w:t>项目概述</w:t>
      </w:r>
    </w:p>
    <w:p>
      <w:pPr>
        <w:pStyle w:val="3"/>
        <w:widowControl/>
        <w:spacing w:line="400" w:lineRule="exact"/>
        <w:ind w:firstLine="450" w:firstLineChars="150"/>
        <w:jc w:val="left"/>
        <w:rPr>
          <w:rFonts w:hint="eastAsia" w:ascii="仿宋" w:hAnsi="仿宋" w:eastAsia="仿宋" w:cs="仿宋"/>
          <w:kern w:val="0"/>
          <w:sz w:val="30"/>
          <w:szCs w:val="30"/>
        </w:rPr>
      </w:pPr>
      <w:r>
        <w:rPr>
          <w:rFonts w:hint="eastAsia" w:ascii="仿宋" w:hAnsi="仿宋" w:eastAsia="仿宋" w:cs="仿宋"/>
          <w:sz w:val="30"/>
          <w:szCs w:val="30"/>
        </w:rPr>
        <w:t>北京市思诚社区公益基金会是中共北京市社会服务领域基金会第一联合党委，秘书长王衍臻为书记。基金会长期致力于社区党建服务研究和实践，擅长以读书会等受众广泛的活动形式开展项目。智德社区党委联合思诚基金会，依托陈独秀旧居暨新青年编辑部旧址，以党建为引领，深入学习党史和习近平新时代中国特色社会主义思想，增强四个自信，挖掘优秀社区历史文化，增强社区认同，激发社区活力，开展社区服务项目，深化社区治理，探索创新智德社区书院和社区党校运行机制，擦亮党建品牌。项目以“不忘初心，益智益德，共建共治共享美好智德家园”为目标，创新党建带群建工作新机制,。在“新青年编辑部旧址”建立智德书院、智德党课教育工作室，打造“书香四益”（四益即心益、身益、智益、德益）党建文化教育以及党群服务基地，创新“学习+实践”的</w:t>
      </w:r>
      <w:r>
        <w:rPr>
          <w:rFonts w:hint="eastAsia" w:ascii="仿宋" w:hAnsi="仿宋" w:eastAsia="仿宋" w:cs="仿宋"/>
          <w:kern w:val="0"/>
          <w:sz w:val="30"/>
          <w:szCs w:val="30"/>
        </w:rPr>
        <w:t>党建引领、服务群众的新</w:t>
      </w:r>
      <w:r>
        <w:rPr>
          <w:rFonts w:hint="eastAsia" w:ascii="仿宋" w:hAnsi="仿宋" w:eastAsia="仿宋" w:cs="仿宋"/>
          <w:sz w:val="30"/>
          <w:szCs w:val="30"/>
        </w:rPr>
        <w:t>模式，将党建与社区文化内化于心，外化于形，增强党组织的凝聚力和向心力，增强党员以及社区骨干的党性以及服务能力，通过开展党史学习、社区文化挖掘传承、志愿者培训、组织志愿服务、社区治理开放空间等活动，加大对党员群众的文化熏陶，提升社区归属感，切实提升幸福感、获得感，营造良好的社会氛围和舆论环境，共建和谐党群文化社区</w:t>
      </w:r>
      <w:r>
        <w:rPr>
          <w:rFonts w:hint="eastAsia" w:ascii="仿宋" w:hAnsi="仿宋" w:eastAsia="仿宋" w:cs="仿宋"/>
          <w:kern w:val="0"/>
          <w:sz w:val="30"/>
          <w:szCs w:val="30"/>
        </w:rPr>
        <w:t>。</w:t>
      </w:r>
    </w:p>
    <w:p>
      <w:pPr>
        <w:numPr>
          <w:ilvl w:val="0"/>
          <w:numId w:val="0"/>
        </w:numPr>
        <w:shd w:val="clear" w:color="auto" w:fill="FFFFFF"/>
        <w:spacing w:line="360" w:lineRule="exact"/>
        <w:ind w:firstLine="602" w:firstLineChars="200"/>
        <w:jc w:val="lef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lang w:val="en-US" w:eastAsia="zh-CN"/>
        </w:rPr>
        <w:t>2.</w:t>
      </w:r>
      <w:r>
        <w:rPr>
          <w:rFonts w:hint="eastAsia" w:ascii="仿宋" w:hAnsi="仿宋" w:eastAsia="仿宋" w:cs="仿宋"/>
          <w:b/>
          <w:color w:val="000000"/>
          <w:kern w:val="0"/>
          <w:sz w:val="30"/>
          <w:szCs w:val="30"/>
        </w:rPr>
        <w:t>根据项目书，项目设定的目标有哪些？</w:t>
      </w:r>
    </w:p>
    <w:p>
      <w:pPr>
        <w:numPr>
          <w:ilvl w:val="0"/>
          <w:numId w:val="0"/>
        </w:numPr>
        <w:shd w:val="clear" w:color="auto" w:fill="FFFFFF"/>
        <w:spacing w:line="360" w:lineRule="exact"/>
        <w:ind w:firstLine="600" w:firstLineChars="200"/>
        <w:rPr>
          <w:rFonts w:hint="eastAsia" w:ascii="仿宋" w:hAnsi="仿宋" w:eastAsia="仿宋" w:cs="仿宋"/>
          <w:b/>
          <w:color w:val="000000"/>
          <w:kern w:val="0"/>
          <w:sz w:val="30"/>
          <w:szCs w:val="30"/>
        </w:rPr>
      </w:pPr>
      <w:r>
        <w:rPr>
          <w:rFonts w:hint="eastAsia" w:ascii="仿宋" w:hAnsi="仿宋" w:eastAsia="仿宋" w:cs="仿宋"/>
          <w:sz w:val="30"/>
          <w:szCs w:val="30"/>
        </w:rPr>
        <w:t>本项目的总目标是：将党建文化与社区文化内化于心，外化于形，增强党组织的凝聚力和向心力，增强党员以及社区骨干的党性以及服务能力，加大对党员群众的文化熏陶，提升社区归属感，切实提升幸福感、获得感，营造良好的社会氛围和舆论环境，共建和谐党群文化社区</w:t>
      </w:r>
      <w:r>
        <w:rPr>
          <w:rFonts w:hint="eastAsia" w:ascii="仿宋" w:hAnsi="仿宋" w:eastAsia="仿宋" w:cs="仿宋"/>
          <w:kern w:val="0"/>
          <w:sz w:val="30"/>
          <w:szCs w:val="30"/>
        </w:rPr>
        <w:t>。</w:t>
      </w:r>
    </w:p>
    <w:p>
      <w:pPr>
        <w:spacing w:line="400" w:lineRule="exact"/>
        <w:ind w:firstLine="600" w:firstLineChars="200"/>
        <w:rPr>
          <w:rFonts w:hint="eastAsia" w:ascii="仿宋" w:hAnsi="仿宋" w:eastAsia="仿宋" w:cs="仿宋"/>
          <w:b w:val="0"/>
          <w:bCs/>
          <w:sz w:val="30"/>
          <w:szCs w:val="30"/>
        </w:rPr>
      </w:pPr>
      <w:r>
        <w:rPr>
          <w:rFonts w:hint="eastAsia" w:ascii="仿宋" w:hAnsi="仿宋" w:eastAsia="仿宋" w:cs="仿宋"/>
          <w:sz w:val="30"/>
          <w:szCs w:val="30"/>
        </w:rPr>
        <w:t>（1）</w:t>
      </w:r>
      <w:r>
        <w:rPr>
          <w:rFonts w:hint="eastAsia" w:ascii="仿宋" w:hAnsi="仿宋" w:eastAsia="仿宋" w:cs="仿宋"/>
          <w:b w:val="0"/>
          <w:bCs/>
          <w:sz w:val="30"/>
          <w:szCs w:val="30"/>
        </w:rPr>
        <w:t>第一阶段 心益—不忘初心跟党走</w:t>
      </w:r>
    </w:p>
    <w:p>
      <w:pPr>
        <w:pStyle w:val="3"/>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组织“党史”学习主题读书会4次;组织到“新青年编辑部旧址”实地参观交流活动1次;成立智德社区居民党史学习研究小组;</w:t>
      </w:r>
    </w:p>
    <w:p>
      <w:pPr>
        <w:spacing w:line="420" w:lineRule="exact"/>
        <w:ind w:firstLine="600" w:firstLineChars="200"/>
        <w:rPr>
          <w:rFonts w:hint="eastAsia" w:ascii="仿宋" w:hAnsi="仿宋" w:eastAsia="仿宋" w:cs="仿宋"/>
          <w:b/>
          <w:sz w:val="30"/>
          <w:szCs w:val="30"/>
        </w:rPr>
      </w:pPr>
      <w:r>
        <w:rPr>
          <w:rFonts w:hint="eastAsia" w:ascii="仿宋" w:hAnsi="仿宋" w:eastAsia="仿宋" w:cs="仿宋"/>
          <w:sz w:val="30"/>
          <w:szCs w:val="30"/>
        </w:rPr>
        <w:t>（2</w:t>
      </w:r>
      <w:r>
        <w:rPr>
          <w:rFonts w:hint="eastAsia" w:ascii="仿宋" w:hAnsi="仿宋" w:eastAsia="仿宋" w:cs="仿宋"/>
          <w:b w:val="0"/>
          <w:bCs w:val="0"/>
          <w:sz w:val="30"/>
          <w:szCs w:val="30"/>
        </w:rPr>
        <w:t>）第二阶段 身益—科学健身 老有所为。</w:t>
      </w:r>
    </w:p>
    <w:p>
      <w:pPr>
        <w:pStyle w:val="3"/>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组织太极拳学习活动8次</w:t>
      </w:r>
      <w:r>
        <w:rPr>
          <w:rFonts w:hint="eastAsia" w:ascii="仿宋" w:hAnsi="仿宋" w:eastAsia="仿宋" w:cs="仿宋"/>
          <w:color w:val="000000"/>
          <w:kern w:val="0"/>
          <w:sz w:val="30"/>
          <w:szCs w:val="30"/>
        </w:rPr>
        <w:t>元；</w:t>
      </w:r>
      <w:r>
        <w:rPr>
          <w:rFonts w:hint="eastAsia" w:ascii="仿宋" w:hAnsi="仿宋" w:eastAsia="仿宋" w:cs="仿宋"/>
          <w:sz w:val="30"/>
          <w:szCs w:val="30"/>
        </w:rPr>
        <w:t>组织保健养生知识讲座3次，让居民掌握科学有效的自我保健方法，达到“身益”的目的。</w:t>
      </w:r>
    </w:p>
    <w:p>
      <w:pPr>
        <w:spacing w:line="420" w:lineRule="exact"/>
        <w:ind w:firstLine="600" w:firstLineChars="200"/>
        <w:rPr>
          <w:rFonts w:hint="eastAsia" w:ascii="仿宋" w:hAnsi="仿宋" w:eastAsia="仿宋" w:cs="仿宋"/>
          <w:b w:val="0"/>
          <w:bCs/>
          <w:sz w:val="30"/>
          <w:szCs w:val="30"/>
        </w:rPr>
      </w:pPr>
      <w:r>
        <w:rPr>
          <w:rFonts w:hint="eastAsia" w:ascii="仿宋" w:hAnsi="仿宋" w:eastAsia="仿宋" w:cs="仿宋"/>
          <w:sz w:val="30"/>
          <w:szCs w:val="30"/>
        </w:rPr>
        <w:t>（3）</w:t>
      </w:r>
      <w:r>
        <w:rPr>
          <w:rFonts w:hint="eastAsia" w:ascii="仿宋" w:hAnsi="仿宋" w:eastAsia="仿宋" w:cs="仿宋"/>
          <w:b w:val="0"/>
          <w:bCs/>
          <w:sz w:val="30"/>
          <w:szCs w:val="30"/>
        </w:rPr>
        <w:t>第三阶段 智益—学历史，明是非，辨善恶。</w:t>
      </w:r>
    </w:p>
    <w:p>
      <w:pPr>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举办智德历史文化讲堂活动2次，以史为鉴，辨善恶，提升社区归属感</w:t>
      </w:r>
      <w:r>
        <w:rPr>
          <w:rFonts w:hint="eastAsia" w:ascii="仿宋" w:hAnsi="仿宋" w:eastAsia="仿宋" w:cs="仿宋"/>
          <w:sz w:val="30"/>
          <w:szCs w:val="30"/>
          <w:lang w:eastAsia="zh-CN"/>
        </w:rPr>
        <w:t>；</w:t>
      </w:r>
      <w:r>
        <w:rPr>
          <w:rFonts w:hint="eastAsia" w:ascii="仿宋" w:hAnsi="仿宋" w:eastAsia="仿宋" w:cs="仿宋"/>
          <w:sz w:val="30"/>
          <w:szCs w:val="30"/>
        </w:rPr>
        <w:t>组织文化交流会活动2次，挖掘和传承智德的独特优秀历史文化，以史为鉴，明是非</w:t>
      </w:r>
      <w:r>
        <w:rPr>
          <w:rFonts w:hint="eastAsia" w:ascii="仿宋" w:hAnsi="仿宋" w:eastAsia="仿宋" w:cs="仿宋"/>
          <w:sz w:val="30"/>
          <w:szCs w:val="30"/>
          <w:lang w:eastAsia="zh-CN"/>
        </w:rPr>
        <w:t>；</w:t>
      </w:r>
      <w:r>
        <w:rPr>
          <w:rFonts w:hint="eastAsia" w:ascii="仿宋" w:hAnsi="仿宋" w:eastAsia="仿宋" w:cs="仿宋"/>
          <w:sz w:val="30"/>
          <w:szCs w:val="30"/>
        </w:rPr>
        <w:t>有奖征集社区发展变化的老故事、老照片、老物件及合理化建议</w:t>
      </w:r>
      <w:r>
        <w:rPr>
          <w:rFonts w:hint="eastAsia" w:ascii="仿宋" w:hAnsi="仿宋" w:eastAsia="仿宋" w:cs="仿宋"/>
          <w:sz w:val="30"/>
          <w:szCs w:val="30"/>
          <w:lang w:eastAsia="zh-CN"/>
        </w:rPr>
        <w:t>；</w:t>
      </w:r>
      <w:r>
        <w:rPr>
          <w:rFonts w:hint="eastAsia" w:ascii="仿宋" w:hAnsi="仿宋" w:eastAsia="仿宋" w:cs="仿宋"/>
          <w:sz w:val="30"/>
          <w:szCs w:val="30"/>
        </w:rPr>
        <w:t>编写《智德文化民间手记》，挖掘、记录项目中所呈现出来的智德文化故事形成记录，为传播做好铺垫工作。</w:t>
      </w:r>
    </w:p>
    <w:p>
      <w:pPr>
        <w:spacing w:line="420" w:lineRule="exact"/>
        <w:ind w:firstLine="600" w:firstLineChars="200"/>
        <w:rPr>
          <w:rFonts w:hint="eastAsia" w:ascii="仿宋" w:hAnsi="仿宋" w:eastAsia="仿宋" w:cs="仿宋"/>
          <w:b/>
          <w:sz w:val="30"/>
          <w:szCs w:val="30"/>
        </w:rPr>
      </w:pPr>
      <w:r>
        <w:rPr>
          <w:rFonts w:hint="eastAsia" w:ascii="仿宋" w:hAnsi="仿宋" w:eastAsia="仿宋" w:cs="仿宋"/>
          <w:sz w:val="30"/>
          <w:szCs w:val="30"/>
        </w:rPr>
        <w:t>（4）</w:t>
      </w:r>
      <w:r>
        <w:rPr>
          <w:rFonts w:hint="eastAsia" w:ascii="仿宋" w:hAnsi="仿宋" w:eastAsia="仿宋" w:cs="仿宋"/>
          <w:b w:val="0"/>
          <w:bCs/>
          <w:sz w:val="30"/>
          <w:szCs w:val="30"/>
        </w:rPr>
        <w:t>第四阶段  德益—知行合一，做新时代智德人。</w:t>
      </w:r>
    </w:p>
    <w:p>
      <w:pPr>
        <w:pStyle w:val="8"/>
        <w:spacing w:line="42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通过开放空间的形式组织4次居民议事会议，充分动员居民参与社区治理和建设，形成2份创投小项目书提交社区或街道</w:t>
      </w:r>
      <w:r>
        <w:rPr>
          <w:rFonts w:hint="eastAsia" w:ascii="仿宋" w:hAnsi="仿宋" w:eastAsia="仿宋" w:cs="仿宋"/>
          <w:sz w:val="30"/>
          <w:szCs w:val="30"/>
          <w:lang w:eastAsia="zh-CN"/>
        </w:rPr>
        <w:t>；</w:t>
      </w:r>
      <w:r>
        <w:rPr>
          <w:rFonts w:hint="eastAsia" w:ascii="仿宋" w:hAnsi="仿宋" w:eastAsia="仿宋" w:cs="仿宋"/>
          <w:sz w:val="30"/>
          <w:szCs w:val="30"/>
        </w:rPr>
        <w:t>开展志愿者培训2次,开展志愿者服务活动</w:t>
      </w:r>
      <w:r>
        <w:rPr>
          <w:rFonts w:hint="eastAsia" w:ascii="仿宋" w:hAnsi="仿宋" w:eastAsia="仿宋" w:cs="仿宋"/>
          <w:sz w:val="30"/>
          <w:szCs w:val="30"/>
          <w:lang w:eastAsia="zh-CN"/>
        </w:rPr>
        <w:t>；</w:t>
      </w:r>
      <w:r>
        <w:rPr>
          <w:rFonts w:hint="eastAsia" w:ascii="仿宋" w:hAnsi="仿宋" w:eastAsia="仿宋" w:cs="仿宋"/>
          <w:sz w:val="30"/>
          <w:szCs w:val="30"/>
        </w:rPr>
        <w:t>组织居民参与志愿服务80人次。</w:t>
      </w:r>
    </w:p>
    <w:p>
      <w:pPr>
        <w:spacing w:line="4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最后邀请专家就该项目情况和成效组织总结会1次，提炼项目模式和经验。</w:t>
      </w:r>
    </w:p>
    <w:p>
      <w:pPr>
        <w:spacing w:line="360" w:lineRule="exact"/>
        <w:ind w:firstLine="602" w:firstLineChars="200"/>
        <w:rPr>
          <w:rFonts w:hint="eastAsia" w:ascii="仿宋" w:hAnsi="仿宋" w:eastAsia="仿宋" w:cs="仿宋"/>
          <w:b/>
          <w:color w:val="auto"/>
          <w:kern w:val="0"/>
          <w:sz w:val="30"/>
          <w:szCs w:val="30"/>
        </w:rPr>
      </w:pPr>
      <w:r>
        <w:rPr>
          <w:rFonts w:ascii="仿宋" w:hAnsi="仿宋" w:eastAsia="仿宋" w:cs="仿宋"/>
          <w:b/>
          <w:color w:val="auto"/>
          <w:kern w:val="0"/>
          <w:sz w:val="30"/>
          <w:szCs w:val="30"/>
        </w:rPr>
        <w:t>3.</w:t>
      </w:r>
      <w:r>
        <w:rPr>
          <w:rFonts w:hint="eastAsia" w:ascii="仿宋" w:hAnsi="仿宋" w:eastAsia="仿宋" w:cs="仿宋"/>
          <w:b/>
          <w:color w:val="auto"/>
          <w:kern w:val="0"/>
          <w:sz w:val="30"/>
          <w:szCs w:val="30"/>
        </w:rPr>
        <w:t>截至目前实际已经达成的目标有哪些？</w:t>
      </w:r>
    </w:p>
    <w:p>
      <w:pPr>
        <w:spacing w:line="36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截至目前，</w:t>
      </w:r>
      <w:r>
        <w:rPr>
          <w:rFonts w:hint="eastAsia" w:ascii="仿宋" w:hAnsi="仿宋" w:eastAsia="仿宋" w:cs="仿宋"/>
          <w:color w:val="000000"/>
          <w:kern w:val="0"/>
          <w:sz w:val="30"/>
          <w:szCs w:val="30"/>
          <w:lang w:eastAsia="zh-CN"/>
        </w:rPr>
        <w:t>已达成全部目标</w:t>
      </w:r>
      <w:r>
        <w:rPr>
          <w:rFonts w:hint="eastAsia" w:ascii="仿宋" w:hAnsi="仿宋" w:eastAsia="仿宋" w:cs="仿宋"/>
          <w:color w:val="000000"/>
          <w:kern w:val="0"/>
          <w:sz w:val="30"/>
          <w:szCs w:val="30"/>
        </w:rPr>
        <w:t>。</w:t>
      </w:r>
    </w:p>
    <w:p>
      <w:pPr>
        <w:spacing w:line="360" w:lineRule="exact"/>
        <w:ind w:firstLine="600" w:firstLineChars="200"/>
        <w:rPr>
          <w:rFonts w:hint="eastAsia" w:ascii="仿宋" w:hAnsi="仿宋" w:eastAsia="仿宋" w:cs="仿宋"/>
          <w:color w:val="000000"/>
          <w:kern w:val="0"/>
          <w:sz w:val="30"/>
          <w:szCs w:val="30"/>
        </w:rPr>
      </w:pPr>
    </w:p>
    <w:p>
      <w:pPr>
        <w:widowControl/>
        <w:tabs>
          <w:tab w:val="left" w:pos="720"/>
        </w:tabs>
        <w:adjustRightInd w:val="0"/>
        <w:snapToGrid w:val="0"/>
        <w:spacing w:line="360" w:lineRule="exact"/>
        <w:ind w:firstLine="602" w:firstLineChars="200"/>
        <w:jc w:val="left"/>
        <w:rPr>
          <w:rFonts w:ascii="仿宋" w:hAnsi="仿宋" w:eastAsia="仿宋" w:cs="仿宋"/>
          <w:b/>
          <w:color w:val="000000"/>
          <w:kern w:val="0"/>
          <w:sz w:val="30"/>
          <w:szCs w:val="30"/>
        </w:rPr>
      </w:pPr>
      <w:r>
        <w:rPr>
          <w:rFonts w:hint="eastAsia" w:ascii="仿宋" w:hAnsi="仿宋" w:eastAsia="仿宋" w:cs="仿宋"/>
          <w:b/>
          <w:kern w:val="0"/>
          <w:sz w:val="30"/>
          <w:szCs w:val="30"/>
        </w:rPr>
        <w:t>（</w:t>
      </w:r>
      <w:r>
        <w:rPr>
          <w:rFonts w:hint="eastAsia" w:ascii="仿宋" w:hAnsi="仿宋" w:eastAsia="仿宋" w:cs="仿宋"/>
          <w:b/>
          <w:color w:val="000000"/>
          <w:kern w:val="0"/>
          <w:sz w:val="30"/>
          <w:szCs w:val="30"/>
        </w:rPr>
        <w:t>二）项目活动及开展情况</w:t>
      </w:r>
    </w:p>
    <w:p>
      <w:pPr>
        <w:widowControl/>
        <w:tabs>
          <w:tab w:val="left" w:pos="720"/>
        </w:tabs>
        <w:adjustRightInd w:val="0"/>
        <w:snapToGrid w:val="0"/>
        <w:spacing w:line="360" w:lineRule="exact"/>
        <w:ind w:firstLine="602" w:firstLineChars="200"/>
        <w:jc w:val="left"/>
        <w:rPr>
          <w:rFonts w:hint="eastAsia" w:ascii="仿宋" w:hAnsi="仿宋" w:eastAsia="仿宋" w:cs="仿宋"/>
          <w:b/>
          <w:color w:val="000000"/>
          <w:kern w:val="0"/>
          <w:sz w:val="30"/>
          <w:szCs w:val="30"/>
        </w:rPr>
      </w:pPr>
      <w:r>
        <w:rPr>
          <w:rFonts w:ascii="仿宋" w:hAnsi="仿宋" w:eastAsia="仿宋" w:cs="仿宋"/>
          <w:b/>
          <w:color w:val="000000"/>
          <w:kern w:val="0"/>
          <w:sz w:val="30"/>
          <w:szCs w:val="30"/>
        </w:rPr>
        <w:t>1.</w:t>
      </w:r>
      <w:r>
        <w:rPr>
          <w:rFonts w:hint="eastAsia" w:ascii="仿宋" w:hAnsi="仿宋" w:eastAsia="仿宋" w:cs="仿宋"/>
          <w:b/>
          <w:color w:val="000000"/>
          <w:kern w:val="0"/>
          <w:sz w:val="30"/>
          <w:szCs w:val="30"/>
        </w:rPr>
        <w:t>项目最终受益人数是多少？服务人次是多少？项目受益群体是如何参与这些活动的？</w:t>
      </w:r>
      <w:r>
        <w:rPr>
          <w:rFonts w:ascii="仿宋" w:hAnsi="仿宋" w:eastAsia="仿宋" w:cs="仿宋"/>
          <w:b/>
          <w:color w:val="000000"/>
          <w:kern w:val="0"/>
          <w:sz w:val="30"/>
          <w:szCs w:val="30"/>
        </w:rPr>
        <w:t xml:space="preserve"> </w:t>
      </w:r>
    </w:p>
    <w:p>
      <w:pPr>
        <w:widowControl/>
        <w:tabs>
          <w:tab w:val="left" w:pos="720"/>
        </w:tabs>
        <w:adjustRightInd w:val="0"/>
        <w:snapToGrid w:val="0"/>
        <w:spacing w:line="40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项目最终</w:t>
      </w:r>
      <w:r>
        <w:rPr>
          <w:rFonts w:hint="eastAsia" w:ascii="仿宋" w:hAnsi="仿宋" w:eastAsia="仿宋" w:cs="仿宋"/>
          <w:color w:val="000000"/>
          <w:kern w:val="0"/>
          <w:sz w:val="30"/>
          <w:szCs w:val="30"/>
          <w:lang w:eastAsia="zh-CN"/>
        </w:rPr>
        <w:t>服务</w:t>
      </w:r>
      <w:r>
        <w:rPr>
          <w:rFonts w:hint="eastAsia" w:ascii="仿宋" w:hAnsi="仿宋" w:eastAsia="仿宋" w:cs="仿宋"/>
          <w:color w:val="000000"/>
          <w:kern w:val="0"/>
          <w:sz w:val="30"/>
          <w:szCs w:val="30"/>
        </w:rPr>
        <w:t>人数是</w:t>
      </w:r>
      <w:r>
        <w:rPr>
          <w:rFonts w:hint="eastAsia" w:ascii="仿宋" w:hAnsi="仿宋" w:eastAsia="仿宋" w:cs="仿宋"/>
          <w:color w:val="000000"/>
          <w:kern w:val="0"/>
          <w:sz w:val="30"/>
          <w:szCs w:val="30"/>
          <w:lang w:val="en-US" w:eastAsia="zh-CN"/>
        </w:rPr>
        <w:t>91</w:t>
      </w:r>
      <w:r>
        <w:rPr>
          <w:rFonts w:hint="eastAsia" w:ascii="仿宋" w:hAnsi="仿宋" w:eastAsia="仿宋" w:cs="仿宋"/>
          <w:color w:val="000000"/>
          <w:kern w:val="0"/>
          <w:sz w:val="30"/>
          <w:szCs w:val="30"/>
        </w:rPr>
        <w:t>人，</w:t>
      </w:r>
      <w:r>
        <w:rPr>
          <w:rFonts w:hint="eastAsia" w:ascii="仿宋" w:hAnsi="仿宋" w:eastAsia="仿宋" w:cs="仿宋"/>
          <w:color w:val="000000"/>
          <w:kern w:val="0"/>
          <w:sz w:val="30"/>
          <w:szCs w:val="30"/>
          <w:lang w:val="en-US" w:eastAsia="zh-CN"/>
        </w:rPr>
        <w:t>1416</w:t>
      </w:r>
      <w:r>
        <w:rPr>
          <w:rFonts w:hint="eastAsia" w:ascii="仿宋" w:hAnsi="仿宋" w:eastAsia="仿宋" w:cs="仿宋"/>
          <w:color w:val="000000"/>
          <w:kern w:val="0"/>
          <w:sz w:val="30"/>
          <w:szCs w:val="30"/>
        </w:rPr>
        <w:t>人次。</w:t>
      </w:r>
      <w:r>
        <w:rPr>
          <w:rFonts w:hint="eastAsia" w:ascii="仿宋" w:hAnsi="仿宋" w:eastAsia="仿宋" w:cs="仿宋"/>
          <w:color w:val="000000"/>
          <w:kern w:val="0"/>
          <w:sz w:val="30"/>
          <w:szCs w:val="30"/>
          <w:lang w:eastAsia="zh-CN"/>
        </w:rPr>
        <w:t>项目直接受益人为社区居民和志愿者、党员。</w:t>
      </w:r>
      <w:r>
        <w:rPr>
          <w:rFonts w:hint="eastAsia" w:ascii="仿宋" w:hAnsi="仿宋" w:eastAsia="仿宋" w:cs="仿宋"/>
          <w:color w:val="000000"/>
          <w:kern w:val="0"/>
          <w:sz w:val="30"/>
          <w:szCs w:val="30"/>
        </w:rPr>
        <w:t>通过</w:t>
      </w:r>
      <w:r>
        <w:rPr>
          <w:rFonts w:hint="eastAsia" w:ascii="仿宋" w:hAnsi="仿宋" w:eastAsia="仿宋" w:cs="仿宋"/>
          <w:color w:val="000000"/>
          <w:kern w:val="0"/>
          <w:sz w:val="30"/>
          <w:szCs w:val="30"/>
          <w:lang w:eastAsia="zh-CN"/>
        </w:rPr>
        <w:t>社区</w:t>
      </w:r>
      <w:r>
        <w:rPr>
          <w:rFonts w:hint="eastAsia" w:ascii="仿宋" w:hAnsi="仿宋" w:eastAsia="仿宋" w:cs="仿宋"/>
          <w:color w:val="000000"/>
          <w:kern w:val="0"/>
          <w:sz w:val="30"/>
          <w:szCs w:val="30"/>
        </w:rPr>
        <w:t>提供名单、</w:t>
      </w:r>
      <w:r>
        <w:rPr>
          <w:rFonts w:hint="eastAsia" w:ascii="仿宋" w:hAnsi="仿宋" w:eastAsia="仿宋" w:cs="仿宋"/>
          <w:color w:val="000000"/>
          <w:kern w:val="0"/>
          <w:sz w:val="30"/>
          <w:szCs w:val="30"/>
          <w:lang w:eastAsia="zh-CN"/>
        </w:rPr>
        <w:t>居民骨干相互推荐介绍</w:t>
      </w:r>
      <w:r>
        <w:rPr>
          <w:rFonts w:hint="eastAsia" w:ascii="仿宋" w:hAnsi="仿宋" w:eastAsia="仿宋" w:cs="仿宋"/>
          <w:color w:val="000000"/>
          <w:kern w:val="0"/>
          <w:sz w:val="30"/>
          <w:szCs w:val="30"/>
        </w:rPr>
        <w:t>，由项目组工作人员以及核心志愿者一对一动员参加项目活动，部分</w:t>
      </w:r>
      <w:r>
        <w:rPr>
          <w:rFonts w:hint="eastAsia" w:ascii="仿宋" w:hAnsi="仿宋" w:eastAsia="仿宋" w:cs="仿宋"/>
          <w:color w:val="000000"/>
          <w:kern w:val="0"/>
          <w:sz w:val="30"/>
          <w:szCs w:val="30"/>
          <w:lang w:eastAsia="zh-CN"/>
        </w:rPr>
        <w:t>居民</w:t>
      </w:r>
      <w:r>
        <w:rPr>
          <w:rFonts w:hint="eastAsia" w:ascii="仿宋" w:hAnsi="仿宋" w:eastAsia="仿宋" w:cs="仿宋"/>
          <w:color w:val="000000"/>
          <w:kern w:val="0"/>
          <w:sz w:val="30"/>
          <w:szCs w:val="30"/>
        </w:rPr>
        <w:t>骨干，党员会承担项目中部分志愿者的工作，参与项目活动的策划和执行。项目专门建有微信交流群大家会通过社区宣传途径、群内活动消息、社区海报，自主传播报名参加活动。间接受益人主要指服务对象，志愿者家属。</w:t>
      </w:r>
    </w:p>
    <w:p>
      <w:pPr>
        <w:spacing w:line="360" w:lineRule="exact"/>
        <w:rPr>
          <w:rFonts w:hint="eastAsia" w:ascii="仿宋" w:hAnsi="仿宋" w:eastAsia="仿宋" w:cs="仿宋"/>
          <w:color w:val="000000"/>
          <w:kern w:val="0"/>
          <w:sz w:val="30"/>
          <w:szCs w:val="30"/>
          <w:lang w:eastAsia="zh-CN"/>
        </w:rPr>
      </w:pPr>
    </w:p>
    <w:p>
      <w:pPr>
        <w:spacing w:line="360" w:lineRule="exact"/>
        <w:ind w:firstLine="602" w:firstLineChars="200"/>
        <w:rPr>
          <w:rFonts w:hint="eastAsia" w:ascii="仿宋" w:hAnsi="仿宋" w:eastAsia="仿宋"/>
          <w:b/>
          <w:color w:val="auto"/>
          <w:sz w:val="30"/>
          <w:szCs w:val="30"/>
        </w:rPr>
      </w:pPr>
      <w:r>
        <w:rPr>
          <w:rFonts w:ascii="仿宋" w:hAnsi="仿宋" w:eastAsia="仿宋" w:cs="仿宋"/>
          <w:b/>
          <w:color w:val="000000"/>
          <w:kern w:val="0"/>
          <w:sz w:val="30"/>
          <w:szCs w:val="30"/>
        </w:rPr>
        <w:t>2.</w:t>
      </w:r>
      <w:r>
        <w:rPr>
          <w:rFonts w:hint="eastAsia" w:ascii="仿宋" w:hAnsi="仿宋" w:eastAsia="仿宋" w:cs="仿宋"/>
          <w:b/>
          <w:color w:val="auto"/>
          <w:kern w:val="0"/>
          <w:sz w:val="30"/>
          <w:szCs w:val="30"/>
        </w:rPr>
        <w:t>与之前的计划有较大变化的项目活动有哪些？产生这些变化的原因是什么？变化之后。有什么影响？</w:t>
      </w:r>
    </w:p>
    <w:p>
      <w:pPr>
        <w:widowControl/>
        <w:tabs>
          <w:tab w:val="left" w:pos="720"/>
        </w:tabs>
        <w:adjustRightInd w:val="0"/>
        <w:snapToGrid w:val="0"/>
        <w:spacing w:line="400" w:lineRule="exac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因为</w:t>
      </w:r>
      <w:r>
        <w:rPr>
          <w:rFonts w:hint="eastAsia" w:ascii="仿宋" w:hAnsi="仿宋" w:eastAsia="仿宋" w:cs="仿宋"/>
          <w:color w:val="000000"/>
          <w:kern w:val="0"/>
          <w:sz w:val="30"/>
          <w:szCs w:val="30"/>
          <w:lang w:val="en-US" w:eastAsia="zh-CN"/>
        </w:rPr>
        <w:t>2020年突发疫情，为执行政府有关防疫常态化要求，同时为保证居民丰富的社区生活，项目中特别设计了线上文化交流活动，通过这种改变突破</w:t>
      </w:r>
      <w:r>
        <w:rPr>
          <w:rFonts w:hint="eastAsia" w:ascii="仿宋" w:hAnsi="仿宋" w:eastAsia="仿宋" w:cs="仿宋"/>
          <w:color w:val="000000"/>
          <w:kern w:val="0"/>
          <w:sz w:val="30"/>
          <w:szCs w:val="30"/>
          <w:lang w:eastAsia="zh-CN"/>
        </w:rPr>
        <w:t>激发了社区利用网络平台开展居民服务的思路，而且充分发挥了之前社区为居民开展手机网络培训课程的作用，大家通过网络互相问候、互动，通过诗歌、书画、朗诵、唱歌等形式表达自己对抗疫战斗的信心，以及对防疫一线工作人员的慰问和关切，让大家的心在这个特殊时期贴的更近。</w:t>
      </w:r>
    </w:p>
    <w:p>
      <w:pPr>
        <w:widowControl/>
        <w:tabs>
          <w:tab w:val="left" w:pos="720"/>
        </w:tabs>
        <w:adjustRightInd w:val="0"/>
        <w:snapToGrid w:val="0"/>
        <w:spacing w:line="400" w:lineRule="exac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通过网络服务的方式，让更多的居民参与到社区的活动，扩大了服务范围。</w:t>
      </w:r>
    </w:p>
    <w:p>
      <w:pPr>
        <w:widowControl/>
        <w:tabs>
          <w:tab w:val="left" w:pos="720"/>
        </w:tabs>
        <w:adjustRightInd w:val="0"/>
        <w:snapToGrid w:val="0"/>
        <w:spacing w:line="400" w:lineRule="exact"/>
        <w:ind w:firstLine="600" w:firstLineChars="200"/>
        <w:jc w:val="left"/>
        <w:rPr>
          <w:rFonts w:hint="default" w:ascii="仿宋" w:hAnsi="仿宋" w:eastAsia="仿宋" w:cs="仿宋"/>
          <w:color w:val="000000"/>
          <w:kern w:val="0"/>
          <w:sz w:val="30"/>
          <w:szCs w:val="30"/>
          <w:lang w:val="en-US" w:eastAsia="zh-CN"/>
        </w:rPr>
      </w:pPr>
    </w:p>
    <w:p>
      <w:pPr>
        <w:widowControl/>
        <w:tabs>
          <w:tab w:val="left" w:pos="720"/>
        </w:tabs>
        <w:adjustRightInd w:val="0"/>
        <w:snapToGrid w:val="0"/>
        <w:spacing w:line="360" w:lineRule="exact"/>
        <w:ind w:firstLine="602" w:firstLineChars="200"/>
        <w:jc w:val="left"/>
        <w:rPr>
          <w:rFonts w:ascii="仿宋" w:hAnsi="仿宋" w:eastAsia="仿宋" w:cs="仿宋"/>
          <w:color w:val="000000"/>
          <w:kern w:val="0"/>
          <w:sz w:val="30"/>
          <w:szCs w:val="30"/>
        </w:rPr>
      </w:pPr>
      <w:r>
        <w:rPr>
          <w:rFonts w:ascii="仿宋" w:hAnsi="仿宋" w:eastAsia="仿宋" w:cs="仿宋"/>
          <w:b/>
          <w:color w:val="000000"/>
          <w:kern w:val="0"/>
          <w:sz w:val="30"/>
          <w:szCs w:val="30"/>
        </w:rPr>
        <w:t>3.</w:t>
      </w:r>
      <w:r>
        <w:rPr>
          <w:rFonts w:hint="eastAsia" w:ascii="仿宋" w:hAnsi="仿宋" w:eastAsia="仿宋" w:cs="仿宋"/>
          <w:b/>
          <w:color w:val="000000"/>
          <w:kern w:val="0"/>
          <w:sz w:val="30"/>
          <w:szCs w:val="30"/>
        </w:rPr>
        <w:t>项目完成目标与活动对照表</w:t>
      </w:r>
    </w:p>
    <w:tbl>
      <w:tblPr>
        <w:tblStyle w:val="4"/>
        <w:tblW w:w="9567" w:type="dxa"/>
        <w:jc w:val="center"/>
        <w:tblLayout w:type="fixed"/>
        <w:tblCellMar>
          <w:top w:w="0" w:type="dxa"/>
          <w:left w:w="0" w:type="dxa"/>
          <w:bottom w:w="0" w:type="dxa"/>
          <w:right w:w="0" w:type="dxa"/>
        </w:tblCellMar>
      </w:tblPr>
      <w:tblGrid>
        <w:gridCol w:w="688"/>
        <w:gridCol w:w="1116"/>
        <w:gridCol w:w="1071"/>
        <w:gridCol w:w="1977"/>
        <w:gridCol w:w="887"/>
        <w:gridCol w:w="1048"/>
        <w:gridCol w:w="1661"/>
        <w:gridCol w:w="1119"/>
      </w:tblGrid>
      <w:tr>
        <w:tblPrEx>
          <w:tblCellMar>
            <w:top w:w="0" w:type="dxa"/>
            <w:left w:w="0" w:type="dxa"/>
            <w:bottom w:w="0" w:type="dxa"/>
            <w:right w:w="0" w:type="dxa"/>
          </w:tblCellMar>
        </w:tblPrEx>
        <w:trPr>
          <w:trHeight w:val="426" w:hRule="atLeast"/>
          <w:jc w:val="center"/>
        </w:trPr>
        <w:tc>
          <w:tcPr>
            <w:tcW w:w="9567"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项目完成目标与活动对照表</w:t>
            </w:r>
          </w:p>
        </w:tc>
      </w:tr>
      <w:tr>
        <w:tblPrEx>
          <w:tblCellMar>
            <w:top w:w="0" w:type="dxa"/>
            <w:left w:w="0" w:type="dxa"/>
            <w:bottom w:w="0" w:type="dxa"/>
            <w:right w:w="0" w:type="dxa"/>
          </w:tblCellMar>
        </w:tblPrEx>
        <w:trPr>
          <w:trHeight w:val="426" w:hRule="atLeast"/>
          <w:jc w:val="center"/>
        </w:trPr>
        <w:tc>
          <w:tcPr>
            <w:tcW w:w="68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rPr>
                <w:rFonts w:ascii="仿宋" w:hAnsi="仿宋" w:eastAsia="仿宋" w:cs="Times New Roman"/>
                <w:sz w:val="28"/>
                <w:szCs w:val="28"/>
              </w:rPr>
            </w:pPr>
            <w:r>
              <w:rPr>
                <w:rFonts w:hint="eastAsia" w:ascii="仿宋" w:hAnsi="仿宋" w:eastAsia="仿宋" w:cs="Times New Roman"/>
                <w:sz w:val="28"/>
                <w:szCs w:val="28"/>
              </w:rPr>
              <w:t>　</w:t>
            </w:r>
          </w:p>
        </w:tc>
        <w:tc>
          <w:tcPr>
            <w:tcW w:w="4164"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计划达成</w:t>
            </w:r>
          </w:p>
        </w:tc>
        <w:tc>
          <w:tcPr>
            <w:tcW w:w="4715"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实际已达成</w:t>
            </w:r>
          </w:p>
        </w:tc>
      </w:tr>
      <w:tr>
        <w:tblPrEx>
          <w:tblCellMar>
            <w:top w:w="0" w:type="dxa"/>
            <w:left w:w="0" w:type="dxa"/>
            <w:bottom w:w="0" w:type="dxa"/>
            <w:right w:w="0" w:type="dxa"/>
          </w:tblCellMar>
        </w:tblPrEx>
        <w:trPr>
          <w:trHeight w:val="2239" w:hRule="atLeast"/>
          <w:jc w:val="center"/>
        </w:trPr>
        <w:tc>
          <w:tcPr>
            <w:tcW w:w="68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b/>
                <w:sz w:val="24"/>
                <w:szCs w:val="24"/>
              </w:rPr>
            </w:pPr>
            <w:r>
              <w:rPr>
                <w:rFonts w:hint="eastAsia" w:ascii="仿宋" w:hAnsi="仿宋" w:eastAsia="仿宋" w:cs="Times New Roman"/>
                <w:b/>
                <w:sz w:val="24"/>
                <w:szCs w:val="24"/>
              </w:rPr>
              <w:t>量化指标</w:t>
            </w:r>
          </w:p>
        </w:tc>
        <w:tc>
          <w:tcPr>
            <w:tcW w:w="4164"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rPr>
                <w:rFonts w:hint="default" w:ascii="仿宋" w:hAnsi="仿宋" w:eastAsia="仿宋" w:cs="宋体"/>
                <w:sz w:val="24"/>
                <w:szCs w:val="24"/>
                <w:lang w:val="en-US" w:eastAsia="zh-CN"/>
              </w:rPr>
            </w:pPr>
            <w:r>
              <w:rPr>
                <w:rFonts w:hint="eastAsia" w:ascii="仿宋" w:hAnsi="仿宋" w:eastAsia="仿宋" w:cs="宋体"/>
                <w:sz w:val="24"/>
                <w:szCs w:val="24"/>
              </w:rPr>
              <w:t>服务时长</w:t>
            </w:r>
            <w:r>
              <w:rPr>
                <w:rFonts w:hint="eastAsia" w:ascii="仿宋" w:hAnsi="仿宋" w:eastAsia="仿宋" w:cs="宋体"/>
                <w:sz w:val="24"/>
                <w:szCs w:val="24"/>
                <w:lang w:val="en-US" w:eastAsia="zh-CN"/>
              </w:rPr>
              <w:t>12个月、</w:t>
            </w:r>
          </w:p>
          <w:p>
            <w:pPr>
              <w:spacing w:line="360" w:lineRule="exact"/>
              <w:rPr>
                <w:rFonts w:hint="eastAsia" w:ascii="仿宋" w:hAnsi="仿宋" w:eastAsia="仿宋" w:cs="宋体"/>
                <w:sz w:val="24"/>
                <w:szCs w:val="24"/>
                <w:lang w:val="en-US" w:eastAsia="zh-CN"/>
              </w:rPr>
            </w:pPr>
            <w:r>
              <w:rPr>
                <w:rFonts w:hint="eastAsia" w:ascii="仿宋" w:hAnsi="仿宋" w:eastAsia="仿宋" w:cs="宋体"/>
                <w:sz w:val="24"/>
                <w:szCs w:val="24"/>
              </w:rPr>
              <w:t>服务人次</w:t>
            </w:r>
            <w:r>
              <w:rPr>
                <w:rFonts w:hint="eastAsia" w:ascii="仿宋" w:hAnsi="仿宋" w:eastAsia="仿宋" w:cs="宋体"/>
                <w:sz w:val="24"/>
                <w:szCs w:val="24"/>
                <w:lang w:val="en-US" w:eastAsia="zh-CN"/>
              </w:rPr>
              <w:t>1395</w:t>
            </w:r>
            <w:r>
              <w:rPr>
                <w:rFonts w:hint="eastAsia" w:ascii="仿宋" w:hAnsi="仿宋" w:eastAsia="仿宋" w:cs="宋体"/>
                <w:sz w:val="24"/>
                <w:szCs w:val="24"/>
                <w:lang w:eastAsia="zh-CN"/>
              </w:rPr>
              <w:t>、活动次数</w:t>
            </w:r>
            <w:r>
              <w:rPr>
                <w:rFonts w:hint="eastAsia" w:ascii="仿宋" w:hAnsi="仿宋" w:eastAsia="仿宋" w:cs="宋体"/>
                <w:sz w:val="24"/>
                <w:szCs w:val="24"/>
                <w:lang w:val="en-US" w:eastAsia="zh-CN"/>
              </w:rPr>
              <w:t>104、</w:t>
            </w:r>
          </w:p>
          <w:p>
            <w:pPr>
              <w:spacing w:line="360" w:lineRule="exact"/>
              <w:rPr>
                <w:rFonts w:hint="eastAsia" w:ascii="仿宋" w:hAnsi="仿宋" w:eastAsia="仿宋" w:cs="Times New Roman"/>
                <w:sz w:val="24"/>
                <w:szCs w:val="24"/>
              </w:rPr>
            </w:pPr>
            <w:r>
              <w:rPr>
                <w:rFonts w:hint="eastAsia" w:ascii="仿宋" w:hAnsi="仿宋" w:eastAsia="仿宋" w:cs="宋体"/>
                <w:sz w:val="24"/>
                <w:szCs w:val="24"/>
                <w:lang w:val="en-US" w:eastAsia="zh-CN"/>
              </w:rPr>
              <w:t>宣传和推广3000人次</w:t>
            </w:r>
          </w:p>
        </w:tc>
        <w:tc>
          <w:tcPr>
            <w:tcW w:w="4715"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rPr>
                <w:rFonts w:hint="default" w:ascii="仿宋" w:hAnsi="仿宋" w:eastAsia="仿宋" w:cs="宋体"/>
                <w:sz w:val="24"/>
                <w:szCs w:val="24"/>
                <w:lang w:val="en-US" w:eastAsia="zh-CN"/>
              </w:rPr>
            </w:pPr>
            <w:r>
              <w:rPr>
                <w:rFonts w:hint="eastAsia" w:ascii="仿宋" w:hAnsi="仿宋" w:eastAsia="仿宋" w:cs="宋体"/>
                <w:sz w:val="24"/>
                <w:szCs w:val="24"/>
              </w:rPr>
              <w:t>服务时长</w:t>
            </w:r>
            <w:r>
              <w:rPr>
                <w:rFonts w:hint="eastAsia" w:ascii="仿宋" w:hAnsi="仿宋" w:eastAsia="仿宋" w:cs="宋体"/>
                <w:sz w:val="24"/>
                <w:szCs w:val="24"/>
                <w:lang w:val="en-US" w:eastAsia="zh-CN"/>
              </w:rPr>
              <w:t>15个月、服务人数91人、</w:t>
            </w:r>
          </w:p>
          <w:p>
            <w:pPr>
              <w:spacing w:line="360" w:lineRule="exact"/>
              <w:rPr>
                <w:rFonts w:hint="eastAsia" w:ascii="仿宋" w:hAnsi="仿宋" w:eastAsia="仿宋" w:cs="宋体"/>
                <w:sz w:val="24"/>
                <w:szCs w:val="24"/>
                <w:lang w:val="en-US" w:eastAsia="zh-CN"/>
              </w:rPr>
            </w:pPr>
            <w:r>
              <w:rPr>
                <w:rFonts w:hint="eastAsia" w:ascii="仿宋" w:hAnsi="仿宋" w:eastAsia="仿宋" w:cs="宋体"/>
                <w:sz w:val="24"/>
                <w:szCs w:val="24"/>
              </w:rPr>
              <w:t>服务人次</w:t>
            </w:r>
            <w:r>
              <w:rPr>
                <w:rFonts w:hint="eastAsia" w:ascii="仿宋" w:hAnsi="仿宋" w:eastAsia="仿宋" w:cs="宋体"/>
                <w:sz w:val="24"/>
                <w:szCs w:val="24"/>
                <w:lang w:val="en-US" w:eastAsia="zh-CN"/>
              </w:rPr>
              <w:t>1416</w:t>
            </w:r>
            <w:r>
              <w:rPr>
                <w:rFonts w:hint="eastAsia" w:ascii="仿宋" w:hAnsi="仿宋" w:eastAsia="仿宋" w:cs="宋体"/>
                <w:sz w:val="24"/>
                <w:szCs w:val="24"/>
                <w:lang w:eastAsia="zh-CN"/>
              </w:rPr>
              <w:t>、活动次数</w:t>
            </w:r>
            <w:r>
              <w:rPr>
                <w:rFonts w:hint="eastAsia" w:ascii="仿宋" w:hAnsi="仿宋" w:eastAsia="仿宋" w:cs="宋体"/>
                <w:sz w:val="24"/>
                <w:szCs w:val="24"/>
                <w:lang w:val="en-US" w:eastAsia="zh-CN"/>
              </w:rPr>
              <w:t>115、</w:t>
            </w:r>
          </w:p>
          <w:p>
            <w:pPr>
              <w:spacing w:line="36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开拓链接社会资源6个、管理文件研发4个、</w:t>
            </w:r>
          </w:p>
          <w:p>
            <w:pPr>
              <w:spacing w:line="36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新增一支陈独秀旧居讲解志愿者队伍、</w:t>
            </w:r>
          </w:p>
          <w:p>
            <w:pPr>
              <w:spacing w:line="360" w:lineRule="exact"/>
              <w:rPr>
                <w:rFonts w:ascii="仿宋" w:hAnsi="仿宋" w:eastAsia="仿宋" w:cs="Times New Roman"/>
                <w:sz w:val="24"/>
                <w:szCs w:val="24"/>
              </w:rPr>
            </w:pPr>
            <w:r>
              <w:rPr>
                <w:rFonts w:hint="eastAsia" w:ascii="仿宋" w:hAnsi="仿宋" w:eastAsia="仿宋" w:cs="宋体"/>
                <w:sz w:val="24"/>
                <w:szCs w:val="24"/>
                <w:lang w:val="en-US" w:eastAsia="zh-CN"/>
              </w:rPr>
              <w:t>宣传和推广，共完成公众号发文25期间，传播人次3098人次。</w:t>
            </w:r>
          </w:p>
        </w:tc>
      </w:tr>
      <w:tr>
        <w:tblPrEx>
          <w:tblCellMar>
            <w:top w:w="0" w:type="dxa"/>
            <w:left w:w="0" w:type="dxa"/>
            <w:bottom w:w="0" w:type="dxa"/>
            <w:right w:w="0" w:type="dxa"/>
          </w:tblCellMar>
        </w:tblPrEx>
        <w:trPr>
          <w:trHeight w:val="426" w:hRule="atLeast"/>
          <w:jc w:val="center"/>
        </w:trPr>
        <w:tc>
          <w:tcPr>
            <w:tcW w:w="688"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b/>
                <w:sz w:val="24"/>
                <w:szCs w:val="24"/>
              </w:rPr>
            </w:pPr>
            <w:r>
              <w:rPr>
                <w:rFonts w:hint="eastAsia" w:ascii="仿宋" w:hAnsi="仿宋" w:eastAsia="仿宋" w:cs="Times New Roman"/>
                <w:b/>
                <w:sz w:val="24"/>
                <w:szCs w:val="24"/>
              </w:rPr>
              <w:t>项目活动</w:t>
            </w:r>
          </w:p>
        </w:tc>
        <w:tc>
          <w:tcPr>
            <w:tcW w:w="11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活动名称</w:t>
            </w:r>
          </w:p>
        </w:tc>
        <w:tc>
          <w:tcPr>
            <w:tcW w:w="107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活动次数</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受益人数</w:t>
            </w:r>
            <w:r>
              <w:rPr>
                <w:rFonts w:ascii="仿宋" w:hAnsi="仿宋" w:eastAsia="仿宋" w:cs="Times New Roman"/>
                <w:sz w:val="24"/>
                <w:szCs w:val="24"/>
              </w:rPr>
              <w:t>/</w:t>
            </w:r>
            <w:r>
              <w:rPr>
                <w:rFonts w:hint="eastAsia" w:ascii="仿宋" w:hAnsi="仿宋" w:eastAsia="仿宋" w:cs="Times New Roman"/>
                <w:sz w:val="24"/>
                <w:szCs w:val="24"/>
              </w:rPr>
              <w:t>人次</w:t>
            </w:r>
          </w:p>
        </w:tc>
        <w:tc>
          <w:tcPr>
            <w:tcW w:w="8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活动名称</w:t>
            </w:r>
          </w:p>
        </w:tc>
        <w:tc>
          <w:tcPr>
            <w:tcW w:w="10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活动次数</w:t>
            </w:r>
          </w:p>
        </w:tc>
        <w:tc>
          <w:tcPr>
            <w:tcW w:w="166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受益人数</w:t>
            </w:r>
            <w:r>
              <w:rPr>
                <w:rFonts w:ascii="仿宋" w:hAnsi="仿宋" w:eastAsia="仿宋" w:cs="Times New Roman"/>
                <w:sz w:val="24"/>
                <w:szCs w:val="24"/>
              </w:rPr>
              <w:t>/</w:t>
            </w:r>
            <w:r>
              <w:rPr>
                <w:rFonts w:hint="eastAsia" w:ascii="仿宋" w:hAnsi="仿宋" w:eastAsia="仿宋" w:cs="Times New Roman"/>
                <w:sz w:val="24"/>
                <w:szCs w:val="24"/>
              </w:rPr>
              <w:t>人次</w:t>
            </w:r>
          </w:p>
        </w:tc>
        <w:tc>
          <w:tcPr>
            <w:tcW w:w="11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资料留存</w:t>
            </w:r>
          </w:p>
        </w:tc>
      </w:tr>
      <w:tr>
        <w:tblPrEx>
          <w:tblCellMar>
            <w:top w:w="0" w:type="dxa"/>
            <w:left w:w="0" w:type="dxa"/>
            <w:bottom w:w="0" w:type="dxa"/>
            <w:right w:w="0" w:type="dxa"/>
          </w:tblCellMar>
        </w:tblPrEx>
        <w:trPr>
          <w:trHeight w:val="437" w:hRule="atLeast"/>
          <w:jc w:val="center"/>
        </w:trPr>
        <w:tc>
          <w:tcPr>
            <w:tcW w:w="688" w:type="dxa"/>
            <w:vMerge w:val="continue"/>
            <w:tcBorders>
              <w:left w:val="single" w:color="auto" w:sz="4" w:space="0"/>
              <w:right w:val="single" w:color="auto" w:sz="4" w:space="0"/>
            </w:tcBorders>
            <w:noWrap w:val="0"/>
            <w:vAlign w:val="center"/>
          </w:tcPr>
          <w:p>
            <w:pPr>
              <w:spacing w:line="360" w:lineRule="exact"/>
              <w:rPr>
                <w:rFonts w:ascii="仿宋" w:hAnsi="仿宋" w:eastAsia="仿宋" w:cs="Times New Roman"/>
                <w:b/>
                <w:sz w:val="24"/>
                <w:szCs w:val="24"/>
              </w:rPr>
            </w:pPr>
          </w:p>
        </w:tc>
        <w:tc>
          <w:tcPr>
            <w:tcW w:w="11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党史读书会、党课</w:t>
            </w:r>
          </w:p>
        </w:tc>
        <w:tc>
          <w:tcPr>
            <w:tcW w:w="107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ind w:firstLine="240"/>
              <w:rPr>
                <w:rFonts w:hint="default" w:ascii="仿宋" w:hAnsi="仿宋" w:eastAsia="仿宋" w:cs="Times New Roman"/>
                <w:sz w:val="24"/>
                <w:szCs w:val="24"/>
                <w:lang w:val="en-US" w:eastAsia="zh-CN"/>
              </w:rPr>
            </w:pPr>
          </w:p>
        </w:tc>
        <w:tc>
          <w:tcPr>
            <w:tcW w:w="8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eastAsia="zh-CN"/>
              </w:rPr>
              <w:t>党史读书会、党课</w:t>
            </w:r>
          </w:p>
        </w:tc>
        <w:tc>
          <w:tcPr>
            <w:tcW w:w="10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w:t>
            </w:r>
          </w:p>
        </w:tc>
        <w:tc>
          <w:tcPr>
            <w:tcW w:w="166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113人/165人次</w:t>
            </w:r>
          </w:p>
        </w:tc>
        <w:tc>
          <w:tcPr>
            <w:tcW w:w="11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426" w:hRule="atLeast"/>
          <w:jc w:val="center"/>
        </w:trPr>
        <w:tc>
          <w:tcPr>
            <w:tcW w:w="688" w:type="dxa"/>
            <w:vMerge w:val="continue"/>
            <w:tcBorders>
              <w:left w:val="single" w:color="auto" w:sz="4" w:space="0"/>
              <w:right w:val="single" w:color="auto" w:sz="4" w:space="0"/>
            </w:tcBorders>
            <w:noWrap w:val="0"/>
            <w:vAlign w:val="center"/>
          </w:tcPr>
          <w:p>
            <w:pPr>
              <w:spacing w:line="360" w:lineRule="exact"/>
              <w:rPr>
                <w:rFonts w:ascii="仿宋" w:hAnsi="仿宋" w:eastAsia="仿宋" w:cs="Times New Roman"/>
                <w:b/>
                <w:sz w:val="24"/>
                <w:szCs w:val="24"/>
              </w:rPr>
            </w:pPr>
          </w:p>
        </w:tc>
        <w:tc>
          <w:tcPr>
            <w:tcW w:w="11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eastAsia="zh-CN"/>
              </w:rPr>
              <w:t>参观交流</w:t>
            </w:r>
          </w:p>
        </w:tc>
        <w:tc>
          <w:tcPr>
            <w:tcW w:w="107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lang w:val="en-US" w:eastAsia="zh-CN"/>
              </w:rPr>
            </w:pPr>
          </w:p>
        </w:tc>
        <w:tc>
          <w:tcPr>
            <w:tcW w:w="8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eastAsia="zh-CN"/>
              </w:rPr>
              <w:t>参观交流</w:t>
            </w:r>
          </w:p>
        </w:tc>
        <w:tc>
          <w:tcPr>
            <w:tcW w:w="10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2</w:t>
            </w:r>
          </w:p>
        </w:tc>
        <w:tc>
          <w:tcPr>
            <w:tcW w:w="166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38人/80人次</w:t>
            </w:r>
            <w:r>
              <w:rPr>
                <w:rFonts w:hint="eastAsia" w:ascii="仿宋" w:hAnsi="仿宋" w:eastAsia="仿宋" w:cs="Times New Roman"/>
                <w:sz w:val="24"/>
                <w:szCs w:val="24"/>
              </w:rPr>
              <w:t xml:space="preserve"> </w:t>
            </w:r>
          </w:p>
        </w:tc>
        <w:tc>
          <w:tcPr>
            <w:tcW w:w="11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rPr>
                <w:rFonts w:ascii="仿宋" w:hAnsi="仿宋" w:eastAsia="仿宋" w:cs="Times New Roman"/>
                <w:sz w:val="24"/>
                <w:szCs w:val="24"/>
              </w:rPr>
            </w:pPr>
            <w:r>
              <w:rPr>
                <w:rFonts w:hint="eastAsia" w:ascii="仿宋" w:hAnsi="仿宋" w:eastAsia="仿宋" w:cs="Times New Roman"/>
                <w:sz w:val="24"/>
                <w:szCs w:val="24"/>
              </w:rPr>
              <w:t>　</w:t>
            </w:r>
          </w:p>
        </w:tc>
      </w:tr>
      <w:tr>
        <w:tblPrEx>
          <w:tblCellMar>
            <w:top w:w="0" w:type="dxa"/>
            <w:left w:w="0" w:type="dxa"/>
            <w:bottom w:w="0" w:type="dxa"/>
            <w:right w:w="0" w:type="dxa"/>
          </w:tblCellMar>
        </w:tblPrEx>
        <w:trPr>
          <w:trHeight w:val="426" w:hRule="atLeast"/>
          <w:jc w:val="center"/>
        </w:trPr>
        <w:tc>
          <w:tcPr>
            <w:tcW w:w="688" w:type="dxa"/>
            <w:vMerge w:val="continue"/>
            <w:tcBorders>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sz w:val="24"/>
                <w:szCs w:val="24"/>
              </w:rPr>
            </w:pPr>
          </w:p>
        </w:tc>
        <w:tc>
          <w:tcPr>
            <w:tcW w:w="11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lang w:eastAsia="zh-CN"/>
              </w:rPr>
              <w:t>研究小组</w:t>
            </w:r>
          </w:p>
        </w:tc>
        <w:tc>
          <w:tcPr>
            <w:tcW w:w="107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ind w:firstLine="240" w:firstLineChars="100"/>
              <w:rPr>
                <w:rFonts w:hint="default" w:ascii="仿宋" w:hAnsi="仿宋" w:eastAsia="仿宋" w:cs="Times New Roman"/>
                <w:sz w:val="24"/>
                <w:szCs w:val="24"/>
                <w:lang w:val="en-US" w:eastAsia="zh-CN"/>
              </w:rPr>
            </w:pPr>
          </w:p>
        </w:tc>
        <w:tc>
          <w:tcPr>
            <w:tcW w:w="8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lang w:eastAsia="zh-CN"/>
              </w:rPr>
              <w:t>研究小组</w:t>
            </w:r>
          </w:p>
        </w:tc>
        <w:tc>
          <w:tcPr>
            <w:tcW w:w="10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w:t>
            </w:r>
          </w:p>
        </w:tc>
        <w:tc>
          <w:tcPr>
            <w:tcW w:w="166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ind w:firstLine="240" w:firstLineChars="100"/>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13人/30人次</w:t>
            </w:r>
          </w:p>
        </w:tc>
        <w:tc>
          <w:tcPr>
            <w:tcW w:w="11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rPr>
                <w:rFonts w:hint="eastAsia" w:ascii="仿宋" w:hAnsi="仿宋" w:eastAsia="仿宋" w:cs="Times New Roman"/>
                <w:sz w:val="24"/>
                <w:szCs w:val="24"/>
              </w:rPr>
            </w:pPr>
          </w:p>
        </w:tc>
      </w:tr>
      <w:tr>
        <w:tblPrEx>
          <w:tblCellMar>
            <w:top w:w="0" w:type="dxa"/>
            <w:left w:w="0" w:type="dxa"/>
            <w:bottom w:w="0" w:type="dxa"/>
            <w:right w:w="0" w:type="dxa"/>
          </w:tblCellMar>
        </w:tblPrEx>
        <w:trPr>
          <w:trHeight w:val="426" w:hRule="atLeast"/>
          <w:jc w:val="center"/>
        </w:trPr>
        <w:tc>
          <w:tcPr>
            <w:tcW w:w="688" w:type="dxa"/>
            <w:vMerge w:val="continue"/>
            <w:tcBorders>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sz w:val="24"/>
                <w:szCs w:val="24"/>
              </w:rPr>
            </w:pPr>
          </w:p>
        </w:tc>
        <w:tc>
          <w:tcPr>
            <w:tcW w:w="11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lang w:eastAsia="zh-CN"/>
              </w:rPr>
              <w:t>太极拳学习活动</w:t>
            </w:r>
          </w:p>
        </w:tc>
        <w:tc>
          <w:tcPr>
            <w:tcW w:w="107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8</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ind w:firstLine="240" w:firstLineChars="100"/>
              <w:rPr>
                <w:rFonts w:hint="default" w:ascii="仿宋" w:hAnsi="仿宋" w:eastAsia="仿宋" w:cs="Times New Roman"/>
                <w:sz w:val="24"/>
                <w:szCs w:val="24"/>
                <w:lang w:val="en-US" w:eastAsia="zh-CN"/>
              </w:rPr>
            </w:pPr>
          </w:p>
        </w:tc>
        <w:tc>
          <w:tcPr>
            <w:tcW w:w="8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lang w:eastAsia="zh-CN"/>
              </w:rPr>
              <w:t>太极拳学习活动</w:t>
            </w:r>
          </w:p>
        </w:tc>
        <w:tc>
          <w:tcPr>
            <w:tcW w:w="10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8</w:t>
            </w:r>
          </w:p>
        </w:tc>
        <w:tc>
          <w:tcPr>
            <w:tcW w:w="166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rPr>
                <w:rFonts w:hint="default"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130人/160人次</w:t>
            </w:r>
          </w:p>
        </w:tc>
        <w:tc>
          <w:tcPr>
            <w:tcW w:w="11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rPr>
                <w:rFonts w:hint="eastAsia" w:ascii="仿宋" w:hAnsi="仿宋" w:eastAsia="仿宋" w:cs="Times New Roman"/>
                <w:sz w:val="24"/>
                <w:szCs w:val="24"/>
              </w:rPr>
            </w:pPr>
          </w:p>
        </w:tc>
      </w:tr>
      <w:tr>
        <w:tblPrEx>
          <w:tblCellMar>
            <w:top w:w="0" w:type="dxa"/>
            <w:left w:w="0" w:type="dxa"/>
            <w:bottom w:w="0" w:type="dxa"/>
            <w:right w:w="0" w:type="dxa"/>
          </w:tblCellMar>
        </w:tblPrEx>
        <w:trPr>
          <w:trHeight w:val="426" w:hRule="atLeast"/>
          <w:jc w:val="center"/>
        </w:trPr>
        <w:tc>
          <w:tcPr>
            <w:tcW w:w="688" w:type="dxa"/>
            <w:vMerge w:val="continue"/>
            <w:tcBorders>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sz w:val="24"/>
                <w:szCs w:val="24"/>
              </w:rPr>
            </w:pPr>
          </w:p>
        </w:tc>
        <w:tc>
          <w:tcPr>
            <w:tcW w:w="11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lang w:eastAsia="zh-CN"/>
              </w:rPr>
              <w:t>保健养生知识讲座</w:t>
            </w:r>
          </w:p>
        </w:tc>
        <w:tc>
          <w:tcPr>
            <w:tcW w:w="107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ind w:firstLine="240" w:firstLineChars="100"/>
              <w:rPr>
                <w:rFonts w:hint="eastAsia" w:ascii="仿宋" w:hAnsi="仿宋" w:eastAsia="仿宋" w:cs="Times New Roman"/>
                <w:sz w:val="24"/>
                <w:szCs w:val="24"/>
                <w:lang w:val="en-US" w:eastAsia="zh-CN"/>
              </w:rPr>
            </w:pPr>
          </w:p>
        </w:tc>
        <w:tc>
          <w:tcPr>
            <w:tcW w:w="8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lang w:eastAsia="zh-CN"/>
              </w:rPr>
              <w:t>保健养生知识讲座</w:t>
            </w:r>
          </w:p>
        </w:tc>
        <w:tc>
          <w:tcPr>
            <w:tcW w:w="10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3</w:t>
            </w:r>
          </w:p>
        </w:tc>
        <w:tc>
          <w:tcPr>
            <w:tcW w:w="166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ind w:firstLine="240" w:firstLineChars="100"/>
              <w:rPr>
                <w:rFonts w:hint="default"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87人/108人</w:t>
            </w:r>
          </w:p>
        </w:tc>
        <w:tc>
          <w:tcPr>
            <w:tcW w:w="11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rPr>
                <w:rFonts w:hint="eastAsia" w:ascii="仿宋" w:hAnsi="仿宋" w:eastAsia="仿宋" w:cs="Times New Roman"/>
                <w:sz w:val="24"/>
                <w:szCs w:val="24"/>
              </w:rPr>
            </w:pPr>
          </w:p>
        </w:tc>
      </w:tr>
      <w:tr>
        <w:tblPrEx>
          <w:tblCellMar>
            <w:top w:w="0" w:type="dxa"/>
            <w:left w:w="0" w:type="dxa"/>
            <w:bottom w:w="0" w:type="dxa"/>
            <w:right w:w="0" w:type="dxa"/>
          </w:tblCellMar>
        </w:tblPrEx>
        <w:trPr>
          <w:trHeight w:val="426" w:hRule="atLeast"/>
          <w:jc w:val="center"/>
        </w:trPr>
        <w:tc>
          <w:tcPr>
            <w:tcW w:w="688" w:type="dxa"/>
            <w:vMerge w:val="continue"/>
            <w:tcBorders>
              <w:left w:val="single" w:color="auto" w:sz="4" w:space="0"/>
              <w:bottom w:val="single" w:color="auto" w:sz="4" w:space="0"/>
              <w:right w:val="single" w:color="auto" w:sz="4" w:space="0"/>
            </w:tcBorders>
            <w:noWrap w:val="0"/>
            <w:vAlign w:val="center"/>
          </w:tcPr>
          <w:p>
            <w:pPr>
              <w:spacing w:line="360" w:lineRule="exact"/>
              <w:rPr>
                <w:rFonts w:ascii="仿宋" w:hAnsi="仿宋" w:eastAsia="仿宋" w:cs="Times New Roman"/>
                <w:b/>
                <w:sz w:val="24"/>
                <w:szCs w:val="24"/>
              </w:rPr>
            </w:pPr>
          </w:p>
        </w:tc>
        <w:tc>
          <w:tcPr>
            <w:tcW w:w="11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rPr>
              <w:t>文化讲堂（书法）</w:t>
            </w:r>
          </w:p>
        </w:tc>
        <w:tc>
          <w:tcPr>
            <w:tcW w:w="107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ind w:firstLine="240" w:firstLineChars="100"/>
              <w:rPr>
                <w:rFonts w:hint="default" w:ascii="仿宋" w:hAnsi="仿宋" w:eastAsia="仿宋" w:cs="Times New Roman"/>
                <w:sz w:val="24"/>
                <w:szCs w:val="24"/>
                <w:lang w:val="en-US" w:eastAsia="zh-CN"/>
              </w:rPr>
            </w:pPr>
          </w:p>
        </w:tc>
        <w:tc>
          <w:tcPr>
            <w:tcW w:w="8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both"/>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文化讲堂（书法）</w:t>
            </w:r>
          </w:p>
        </w:tc>
        <w:tc>
          <w:tcPr>
            <w:tcW w:w="10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w:t>
            </w:r>
          </w:p>
        </w:tc>
        <w:tc>
          <w:tcPr>
            <w:tcW w:w="166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ind w:firstLine="240" w:firstLineChars="100"/>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13人/27人次</w:t>
            </w:r>
          </w:p>
        </w:tc>
        <w:tc>
          <w:tcPr>
            <w:tcW w:w="11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rPr>
                <w:rFonts w:ascii="仿宋" w:hAnsi="仿宋" w:eastAsia="仿宋" w:cs="Times New Roman"/>
                <w:sz w:val="24"/>
                <w:szCs w:val="24"/>
              </w:rPr>
            </w:pPr>
            <w:r>
              <w:rPr>
                <w:rFonts w:hint="eastAsia" w:ascii="仿宋" w:hAnsi="仿宋" w:eastAsia="仿宋" w:cs="Times New Roman"/>
                <w:sz w:val="24"/>
                <w:szCs w:val="24"/>
              </w:rPr>
              <w:t>　</w:t>
            </w:r>
          </w:p>
        </w:tc>
      </w:tr>
      <w:tr>
        <w:tblPrEx>
          <w:tblCellMar>
            <w:top w:w="0" w:type="dxa"/>
            <w:left w:w="0" w:type="dxa"/>
            <w:bottom w:w="0" w:type="dxa"/>
            <w:right w:w="0" w:type="dxa"/>
          </w:tblCellMar>
        </w:tblPrEx>
        <w:trPr>
          <w:trHeight w:val="480" w:hRule="atLeast"/>
          <w:jc w:val="center"/>
        </w:trPr>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rPr>
                <w:rFonts w:hint="eastAsia"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u w:val="single"/>
                <w:lang w:val="en-US" w:eastAsia="zh-CN" w:bidi="ar-SA"/>
              </w:rPr>
            </w:pPr>
            <w:r>
              <w:rPr>
                <w:rFonts w:hint="eastAsia" w:ascii="仿宋" w:hAnsi="仿宋" w:eastAsia="仿宋" w:cs="宋体"/>
                <w:sz w:val="24"/>
                <w:szCs w:val="24"/>
              </w:rPr>
              <w:t>文化讲堂（绘画</w:t>
            </w:r>
            <w:r>
              <w:rPr>
                <w:rFonts w:hint="eastAsia" w:ascii="仿宋" w:hAnsi="仿宋" w:eastAsia="仿宋" w:cs="宋体"/>
                <w:sz w:val="24"/>
                <w:szCs w:val="24"/>
                <w:lang w:val="en-US" w:eastAsia="zh-CN"/>
              </w:rPr>
              <w:t>)</w:t>
            </w:r>
          </w:p>
        </w:tc>
        <w:tc>
          <w:tcPr>
            <w:tcW w:w="10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9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lang w:val="en-US" w:eastAsia="zh-CN"/>
              </w:rPr>
            </w:pPr>
          </w:p>
        </w:tc>
        <w:tc>
          <w:tcPr>
            <w:tcW w:w="8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u w:val="single"/>
                <w:lang w:val="en-US" w:eastAsia="zh-CN" w:bidi="ar-SA"/>
              </w:rPr>
            </w:pPr>
            <w:r>
              <w:rPr>
                <w:rFonts w:hint="eastAsia" w:ascii="仿宋" w:hAnsi="仿宋" w:eastAsia="仿宋" w:cs="宋体"/>
                <w:sz w:val="24"/>
                <w:szCs w:val="24"/>
              </w:rPr>
              <w:t>文化讲堂（绘画</w:t>
            </w:r>
            <w:r>
              <w:rPr>
                <w:rFonts w:hint="eastAsia" w:ascii="仿宋" w:hAnsi="仿宋" w:eastAsia="仿宋" w:cs="宋体"/>
                <w:sz w:val="24"/>
                <w:szCs w:val="24"/>
                <w:lang w:val="en-US" w:eastAsia="zh-CN"/>
              </w:rPr>
              <w:t>)</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w:t>
            </w:r>
          </w:p>
        </w:tc>
        <w:tc>
          <w:tcPr>
            <w:tcW w:w="16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17人/57人次</w:t>
            </w:r>
          </w:p>
        </w:tc>
        <w:tc>
          <w:tcPr>
            <w:tcW w:w="11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491" w:hRule="atLeast"/>
          <w:jc w:val="center"/>
        </w:trPr>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kern w:val="2"/>
                <w:sz w:val="24"/>
                <w:szCs w:val="24"/>
                <w:lang w:val="en-US" w:eastAsia="zh-CN" w:bidi="ar-SA"/>
              </w:rPr>
            </w:pPr>
          </w:p>
        </w:tc>
        <w:tc>
          <w:tcPr>
            <w:tcW w:w="10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u w:val="none"/>
                <w:lang w:val="en-US" w:eastAsia="zh-CN"/>
              </w:rPr>
            </w:pPr>
          </w:p>
        </w:tc>
        <w:tc>
          <w:tcPr>
            <w:tcW w:w="19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lang w:val="en-US" w:eastAsia="zh-CN"/>
              </w:rPr>
            </w:pPr>
            <w:bookmarkStart w:id="1" w:name="_GoBack"/>
            <w:bookmarkEnd w:id="1"/>
          </w:p>
        </w:tc>
        <w:tc>
          <w:tcPr>
            <w:tcW w:w="8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kern w:val="2"/>
                <w:sz w:val="24"/>
                <w:szCs w:val="24"/>
                <w:lang w:val="en-US" w:eastAsia="zh-CN" w:bidi="ar-SA"/>
              </w:rPr>
            </w:pPr>
            <w:r>
              <w:rPr>
                <w:rFonts w:hint="eastAsia" w:ascii="仿宋" w:hAnsi="仿宋" w:eastAsia="仿宋" w:cs="Times New Roman"/>
                <w:sz w:val="24"/>
                <w:szCs w:val="24"/>
              </w:rPr>
              <w:t>长恨歌读书会</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w:t>
            </w:r>
          </w:p>
        </w:tc>
        <w:tc>
          <w:tcPr>
            <w:tcW w:w="16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14</w:t>
            </w:r>
            <w:r>
              <w:rPr>
                <w:rFonts w:hint="eastAsia" w:ascii="仿宋" w:hAnsi="仿宋" w:eastAsia="仿宋" w:cs="Times New Roman"/>
                <w:sz w:val="24"/>
                <w:szCs w:val="24"/>
              </w:rPr>
              <w:t>人/</w:t>
            </w:r>
            <w:r>
              <w:rPr>
                <w:rFonts w:hint="eastAsia" w:ascii="仿宋" w:hAnsi="仿宋" w:eastAsia="仿宋" w:cs="Times New Roman"/>
                <w:sz w:val="24"/>
                <w:szCs w:val="24"/>
                <w:lang w:val="en-US" w:eastAsia="zh-CN"/>
              </w:rPr>
              <w:t>31</w:t>
            </w:r>
            <w:r>
              <w:rPr>
                <w:rFonts w:hint="eastAsia" w:ascii="仿宋" w:hAnsi="仿宋" w:eastAsia="仿宋" w:cs="Times New Roman"/>
                <w:sz w:val="24"/>
                <w:szCs w:val="24"/>
              </w:rPr>
              <w:t>人次</w:t>
            </w:r>
          </w:p>
        </w:tc>
        <w:tc>
          <w:tcPr>
            <w:tcW w:w="11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491" w:hRule="atLeast"/>
          <w:jc w:val="center"/>
        </w:trPr>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kern w:val="2"/>
                <w:sz w:val="24"/>
                <w:szCs w:val="24"/>
                <w:lang w:val="en-US" w:eastAsia="zh-CN" w:bidi="ar-SA"/>
              </w:rPr>
            </w:pPr>
            <w:r>
              <w:rPr>
                <w:rFonts w:hint="eastAsia" w:ascii="仿宋" w:hAnsi="仿宋" w:eastAsia="仿宋" w:cs="宋体"/>
                <w:sz w:val="24"/>
                <w:szCs w:val="24"/>
              </w:rPr>
              <w:t xml:space="preserve">文化交流会活动（元宵节） </w:t>
            </w:r>
          </w:p>
        </w:tc>
        <w:tc>
          <w:tcPr>
            <w:tcW w:w="10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9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lang w:val="en-US" w:eastAsia="zh-CN"/>
              </w:rPr>
            </w:pPr>
          </w:p>
        </w:tc>
        <w:tc>
          <w:tcPr>
            <w:tcW w:w="8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kern w:val="2"/>
                <w:sz w:val="24"/>
                <w:szCs w:val="24"/>
                <w:lang w:val="en-US" w:eastAsia="zh-CN" w:bidi="ar-SA"/>
              </w:rPr>
            </w:pPr>
            <w:r>
              <w:rPr>
                <w:rFonts w:hint="eastAsia" w:ascii="仿宋" w:hAnsi="仿宋" w:eastAsia="仿宋" w:cs="宋体"/>
                <w:sz w:val="24"/>
                <w:szCs w:val="24"/>
              </w:rPr>
              <w:t xml:space="preserve">文化交流会活动（元宵节） </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 xml:space="preserve"> </w:t>
            </w:r>
          </w:p>
        </w:tc>
        <w:tc>
          <w:tcPr>
            <w:tcW w:w="16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17</w:t>
            </w:r>
            <w:r>
              <w:rPr>
                <w:rFonts w:hint="eastAsia" w:ascii="仿宋" w:hAnsi="仿宋" w:eastAsia="仿宋" w:cs="Times New Roman"/>
                <w:sz w:val="24"/>
                <w:szCs w:val="24"/>
              </w:rPr>
              <w:t>人/3</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人次</w:t>
            </w:r>
          </w:p>
        </w:tc>
        <w:tc>
          <w:tcPr>
            <w:tcW w:w="11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both"/>
              <w:rPr>
                <w:rFonts w:ascii="仿宋" w:hAnsi="仿宋" w:eastAsia="仿宋" w:cs="Times New Roman"/>
                <w:sz w:val="24"/>
                <w:szCs w:val="24"/>
              </w:rPr>
            </w:pPr>
          </w:p>
        </w:tc>
      </w:tr>
      <w:tr>
        <w:tblPrEx>
          <w:tblCellMar>
            <w:top w:w="0" w:type="dxa"/>
            <w:left w:w="0" w:type="dxa"/>
            <w:bottom w:w="0" w:type="dxa"/>
            <w:right w:w="0" w:type="dxa"/>
          </w:tblCellMar>
        </w:tblPrEx>
        <w:trPr>
          <w:trHeight w:val="491" w:hRule="atLeast"/>
          <w:jc w:val="center"/>
        </w:trPr>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rPr>
              <w:t>文化交流会活动（抗疫宅宅乐）</w:t>
            </w:r>
          </w:p>
        </w:tc>
        <w:tc>
          <w:tcPr>
            <w:tcW w:w="10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u w:val="single"/>
                <w:lang w:val="en-US" w:eastAsia="zh-CN"/>
              </w:rPr>
            </w:pPr>
            <w:r>
              <w:rPr>
                <w:rFonts w:hint="eastAsia" w:ascii="仿宋" w:hAnsi="仿宋" w:eastAsia="仿宋" w:cs="Times New Roman"/>
                <w:sz w:val="24"/>
                <w:szCs w:val="24"/>
                <w:u w:val="none"/>
                <w:lang w:val="en-US" w:eastAsia="zh-CN"/>
              </w:rPr>
              <w:t>1</w:t>
            </w:r>
          </w:p>
        </w:tc>
        <w:tc>
          <w:tcPr>
            <w:tcW w:w="19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u w:val="single"/>
                <w:lang w:val="en-US" w:eastAsia="zh-CN"/>
              </w:rPr>
            </w:pPr>
          </w:p>
        </w:tc>
        <w:tc>
          <w:tcPr>
            <w:tcW w:w="8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rPr>
              <w:t>文化交流会活动（抗疫宅宅乐）</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w:t>
            </w:r>
          </w:p>
        </w:tc>
        <w:tc>
          <w:tcPr>
            <w:tcW w:w="16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29</w:t>
            </w:r>
            <w:r>
              <w:rPr>
                <w:rFonts w:hint="eastAsia" w:ascii="仿宋" w:hAnsi="仿宋" w:eastAsia="仿宋" w:cs="Times New Roman"/>
                <w:sz w:val="24"/>
                <w:szCs w:val="24"/>
              </w:rPr>
              <w:t>人/</w:t>
            </w:r>
            <w:r>
              <w:rPr>
                <w:rFonts w:hint="eastAsia" w:ascii="仿宋" w:hAnsi="仿宋" w:eastAsia="仿宋" w:cs="Times New Roman"/>
                <w:sz w:val="24"/>
                <w:szCs w:val="24"/>
                <w:lang w:val="en-US" w:eastAsia="zh-CN"/>
              </w:rPr>
              <w:t>159</w:t>
            </w:r>
            <w:r>
              <w:rPr>
                <w:rFonts w:hint="eastAsia" w:ascii="仿宋" w:hAnsi="仿宋" w:eastAsia="仿宋" w:cs="Times New Roman"/>
                <w:sz w:val="24"/>
                <w:szCs w:val="24"/>
              </w:rPr>
              <w:t>人次</w:t>
            </w:r>
          </w:p>
        </w:tc>
        <w:tc>
          <w:tcPr>
            <w:tcW w:w="11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491" w:hRule="atLeast"/>
          <w:jc w:val="center"/>
        </w:trPr>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仿宋"/>
                <w:sz w:val="24"/>
                <w:szCs w:val="24"/>
              </w:rPr>
              <w:t>文化征集</w:t>
            </w:r>
          </w:p>
        </w:tc>
        <w:tc>
          <w:tcPr>
            <w:tcW w:w="10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u w:val="none"/>
                <w:lang w:val="en-US" w:eastAsia="zh-CN"/>
              </w:rPr>
            </w:pPr>
            <w:r>
              <w:rPr>
                <w:rFonts w:hint="eastAsia" w:ascii="仿宋" w:hAnsi="仿宋" w:eastAsia="仿宋" w:cs="Times New Roman"/>
                <w:sz w:val="24"/>
                <w:szCs w:val="24"/>
                <w:u w:val="none"/>
                <w:lang w:val="en-US" w:eastAsia="zh-CN"/>
              </w:rPr>
              <w:t>40</w:t>
            </w:r>
          </w:p>
        </w:tc>
        <w:tc>
          <w:tcPr>
            <w:tcW w:w="19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u w:val="single"/>
                <w:lang w:val="en-US" w:eastAsia="zh-CN"/>
              </w:rPr>
            </w:pPr>
          </w:p>
        </w:tc>
        <w:tc>
          <w:tcPr>
            <w:tcW w:w="8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仿宋"/>
                <w:sz w:val="24"/>
                <w:szCs w:val="24"/>
              </w:rPr>
              <w:t>文化征集</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40</w:t>
            </w:r>
          </w:p>
        </w:tc>
        <w:tc>
          <w:tcPr>
            <w:tcW w:w="16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29人/40人次</w:t>
            </w:r>
          </w:p>
        </w:tc>
        <w:tc>
          <w:tcPr>
            <w:tcW w:w="11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491" w:hRule="atLeast"/>
          <w:jc w:val="center"/>
        </w:trPr>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rPr>
              <w:t>编辑民间手记</w:t>
            </w:r>
          </w:p>
        </w:tc>
        <w:tc>
          <w:tcPr>
            <w:tcW w:w="10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u w:val="none"/>
                <w:lang w:val="en-US" w:eastAsia="zh-CN"/>
              </w:rPr>
            </w:pPr>
            <w:r>
              <w:rPr>
                <w:rFonts w:hint="eastAsia" w:ascii="仿宋" w:hAnsi="仿宋" w:eastAsia="仿宋" w:cs="Times New Roman"/>
                <w:sz w:val="24"/>
                <w:szCs w:val="24"/>
                <w:u w:val="none"/>
                <w:lang w:val="en-US" w:eastAsia="zh-CN"/>
              </w:rPr>
              <w:t>35</w:t>
            </w:r>
          </w:p>
        </w:tc>
        <w:tc>
          <w:tcPr>
            <w:tcW w:w="19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u w:val="single"/>
                <w:lang w:val="en-US" w:eastAsia="zh-CN"/>
              </w:rPr>
            </w:pPr>
          </w:p>
        </w:tc>
        <w:tc>
          <w:tcPr>
            <w:tcW w:w="8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rPr>
              <w:t>编辑民间手记</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40</w:t>
            </w:r>
          </w:p>
        </w:tc>
        <w:tc>
          <w:tcPr>
            <w:tcW w:w="16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40人/120人次</w:t>
            </w:r>
          </w:p>
        </w:tc>
        <w:tc>
          <w:tcPr>
            <w:tcW w:w="11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491" w:hRule="atLeast"/>
          <w:jc w:val="center"/>
        </w:trPr>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rPr>
              <w:t>开放空间</w:t>
            </w:r>
          </w:p>
        </w:tc>
        <w:tc>
          <w:tcPr>
            <w:tcW w:w="10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u w:val="none"/>
                <w:lang w:val="en-US" w:eastAsia="zh-CN"/>
              </w:rPr>
            </w:pPr>
            <w:r>
              <w:rPr>
                <w:rFonts w:hint="eastAsia" w:ascii="仿宋" w:hAnsi="仿宋" w:eastAsia="仿宋" w:cs="Times New Roman"/>
                <w:sz w:val="24"/>
                <w:szCs w:val="24"/>
                <w:u w:val="none"/>
                <w:lang w:val="en-US" w:eastAsia="zh-CN"/>
              </w:rPr>
              <w:t>4</w:t>
            </w:r>
          </w:p>
        </w:tc>
        <w:tc>
          <w:tcPr>
            <w:tcW w:w="19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u w:val="single"/>
                <w:lang w:val="en-US" w:eastAsia="zh-CN"/>
              </w:rPr>
            </w:pPr>
          </w:p>
        </w:tc>
        <w:tc>
          <w:tcPr>
            <w:tcW w:w="8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rPr>
              <w:t>开放空间</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w:t>
            </w:r>
          </w:p>
        </w:tc>
        <w:tc>
          <w:tcPr>
            <w:tcW w:w="16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38</w:t>
            </w:r>
            <w:r>
              <w:rPr>
                <w:rFonts w:hint="eastAsia" w:ascii="仿宋" w:hAnsi="仿宋" w:eastAsia="仿宋" w:cs="Times New Roman"/>
                <w:sz w:val="24"/>
                <w:szCs w:val="24"/>
              </w:rPr>
              <w:t>人/</w:t>
            </w:r>
            <w:r>
              <w:rPr>
                <w:rFonts w:hint="eastAsia" w:ascii="仿宋" w:hAnsi="仿宋" w:eastAsia="仿宋" w:cs="Times New Roman"/>
                <w:sz w:val="24"/>
                <w:szCs w:val="24"/>
                <w:lang w:val="en-US" w:eastAsia="zh-CN"/>
              </w:rPr>
              <w:t>48</w:t>
            </w:r>
            <w:r>
              <w:rPr>
                <w:rFonts w:hint="eastAsia" w:ascii="仿宋" w:hAnsi="仿宋" w:eastAsia="仿宋" w:cs="Times New Roman"/>
                <w:sz w:val="24"/>
                <w:szCs w:val="24"/>
              </w:rPr>
              <w:t>人次</w:t>
            </w:r>
          </w:p>
        </w:tc>
        <w:tc>
          <w:tcPr>
            <w:tcW w:w="11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491" w:hRule="atLeast"/>
          <w:jc w:val="center"/>
        </w:trPr>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宋体"/>
                <w:sz w:val="24"/>
                <w:szCs w:val="24"/>
              </w:rPr>
              <w:t>志愿者培训</w:t>
            </w:r>
          </w:p>
        </w:tc>
        <w:tc>
          <w:tcPr>
            <w:tcW w:w="10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u w:val="none"/>
                <w:lang w:val="en-US" w:eastAsia="zh-CN"/>
              </w:rPr>
            </w:pPr>
            <w:r>
              <w:rPr>
                <w:rFonts w:hint="eastAsia" w:ascii="仿宋" w:hAnsi="仿宋" w:eastAsia="仿宋" w:cs="Times New Roman"/>
                <w:sz w:val="24"/>
                <w:szCs w:val="24"/>
                <w:u w:val="none"/>
                <w:lang w:val="en-US" w:eastAsia="zh-CN"/>
              </w:rPr>
              <w:t>2</w:t>
            </w:r>
          </w:p>
        </w:tc>
        <w:tc>
          <w:tcPr>
            <w:tcW w:w="19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u w:val="single"/>
                <w:lang w:val="en-US" w:eastAsia="zh-CN"/>
              </w:rPr>
            </w:pPr>
          </w:p>
        </w:tc>
        <w:tc>
          <w:tcPr>
            <w:tcW w:w="8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宋体"/>
                <w:sz w:val="24"/>
                <w:szCs w:val="24"/>
              </w:rPr>
              <w:t>志愿者培训</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w:t>
            </w:r>
          </w:p>
        </w:tc>
        <w:tc>
          <w:tcPr>
            <w:tcW w:w="16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57人/85人次</w:t>
            </w:r>
          </w:p>
        </w:tc>
        <w:tc>
          <w:tcPr>
            <w:tcW w:w="11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kern w:val="2"/>
                <w:sz w:val="24"/>
                <w:szCs w:val="24"/>
                <w:lang w:val="en-US" w:eastAsia="zh-CN" w:bidi="ar-SA"/>
              </w:rPr>
            </w:pPr>
          </w:p>
        </w:tc>
      </w:tr>
      <w:tr>
        <w:tblPrEx>
          <w:tblCellMar>
            <w:top w:w="0" w:type="dxa"/>
            <w:left w:w="0" w:type="dxa"/>
            <w:bottom w:w="0" w:type="dxa"/>
            <w:right w:w="0" w:type="dxa"/>
          </w:tblCellMar>
        </w:tblPrEx>
        <w:trPr>
          <w:trHeight w:val="491" w:hRule="atLeast"/>
          <w:jc w:val="center"/>
        </w:trPr>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u w:val="single"/>
                <w:lang w:val="en-US" w:eastAsia="zh-CN" w:bidi="ar-SA"/>
              </w:rPr>
            </w:pPr>
            <w:r>
              <w:rPr>
                <w:rFonts w:hint="eastAsia" w:ascii="仿宋" w:hAnsi="仿宋" w:eastAsia="仿宋" w:cs="Times New Roman"/>
                <w:sz w:val="24"/>
                <w:szCs w:val="24"/>
                <w:u w:val="none"/>
              </w:rPr>
              <w:t>志愿者服务</w:t>
            </w:r>
          </w:p>
        </w:tc>
        <w:tc>
          <w:tcPr>
            <w:tcW w:w="10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u w:val="none"/>
                <w:lang w:val="en-US" w:eastAsia="zh-CN"/>
              </w:rPr>
            </w:pPr>
            <w:r>
              <w:rPr>
                <w:rFonts w:hint="eastAsia" w:ascii="仿宋" w:hAnsi="仿宋" w:eastAsia="仿宋" w:cs="Times New Roman"/>
                <w:sz w:val="24"/>
                <w:szCs w:val="24"/>
                <w:u w:val="none"/>
                <w:lang w:val="en-US" w:eastAsia="zh-CN"/>
              </w:rPr>
              <w:t>1</w:t>
            </w:r>
          </w:p>
        </w:tc>
        <w:tc>
          <w:tcPr>
            <w:tcW w:w="19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u w:val="single"/>
                <w:lang w:val="en-US" w:eastAsia="zh-CN"/>
              </w:rPr>
            </w:pPr>
            <w:r>
              <w:rPr>
                <w:rFonts w:hint="eastAsia" w:ascii="仿宋" w:hAnsi="仿宋" w:eastAsia="仿宋" w:cs="Times New Roman"/>
                <w:sz w:val="24"/>
                <w:szCs w:val="24"/>
                <w:u w:val="none"/>
                <w:lang w:val="en-US" w:eastAsia="zh-CN"/>
              </w:rPr>
              <w:t>80人次</w:t>
            </w:r>
          </w:p>
        </w:tc>
        <w:tc>
          <w:tcPr>
            <w:tcW w:w="8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u w:val="single"/>
                <w:lang w:val="en-US" w:eastAsia="zh-CN" w:bidi="ar-SA"/>
              </w:rPr>
            </w:pPr>
            <w:r>
              <w:rPr>
                <w:rFonts w:hint="eastAsia" w:ascii="仿宋" w:hAnsi="仿宋" w:eastAsia="仿宋" w:cs="Times New Roman"/>
                <w:sz w:val="24"/>
                <w:szCs w:val="24"/>
                <w:u w:val="none"/>
              </w:rPr>
              <w:t>志愿者服务</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kern w:val="2"/>
                <w:sz w:val="24"/>
                <w:szCs w:val="24"/>
                <w:u w:val="none"/>
                <w:lang w:val="en-US" w:eastAsia="zh-CN" w:bidi="ar-SA"/>
              </w:rPr>
            </w:pPr>
            <w:r>
              <w:rPr>
                <w:rFonts w:hint="eastAsia" w:ascii="仿宋" w:hAnsi="仿宋" w:eastAsia="仿宋" w:cs="Times New Roman"/>
                <w:kern w:val="2"/>
                <w:sz w:val="24"/>
                <w:szCs w:val="24"/>
                <w:u w:val="none"/>
                <w:lang w:val="en-US" w:eastAsia="zh-CN" w:bidi="ar-SA"/>
              </w:rPr>
              <w:t>3</w:t>
            </w:r>
          </w:p>
        </w:tc>
        <w:tc>
          <w:tcPr>
            <w:tcW w:w="16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159人/263人</w:t>
            </w:r>
          </w:p>
        </w:tc>
        <w:tc>
          <w:tcPr>
            <w:tcW w:w="11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491" w:hRule="atLeast"/>
          <w:jc w:val="center"/>
        </w:trPr>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u w:val="single"/>
                <w:lang w:val="en-US" w:eastAsia="zh-CN" w:bidi="ar-SA"/>
              </w:rPr>
            </w:pPr>
            <w:r>
              <w:rPr>
                <w:rFonts w:hint="eastAsia" w:ascii="仿宋" w:hAnsi="仿宋" w:eastAsia="仿宋" w:cs="Times New Roman"/>
                <w:sz w:val="24"/>
                <w:szCs w:val="24"/>
                <w:u w:val="none"/>
              </w:rPr>
              <w:t>总结会</w:t>
            </w:r>
          </w:p>
        </w:tc>
        <w:tc>
          <w:tcPr>
            <w:tcW w:w="10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default" w:ascii="仿宋" w:hAnsi="仿宋" w:eastAsia="仿宋" w:cs="Times New Roman"/>
                <w:sz w:val="24"/>
                <w:szCs w:val="24"/>
                <w:u w:val="none"/>
                <w:lang w:val="en-US" w:eastAsia="zh-CN"/>
              </w:rPr>
            </w:pPr>
            <w:r>
              <w:rPr>
                <w:rFonts w:hint="eastAsia" w:ascii="仿宋" w:hAnsi="仿宋" w:eastAsia="仿宋" w:cs="Times New Roman"/>
                <w:sz w:val="24"/>
                <w:szCs w:val="24"/>
                <w:u w:val="none"/>
                <w:lang w:val="en-US" w:eastAsia="zh-CN"/>
              </w:rPr>
              <w:t>1</w:t>
            </w:r>
          </w:p>
        </w:tc>
        <w:tc>
          <w:tcPr>
            <w:tcW w:w="19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u w:val="single"/>
                <w:lang w:val="en-US" w:eastAsia="zh-CN"/>
              </w:rPr>
            </w:pPr>
          </w:p>
        </w:tc>
        <w:tc>
          <w:tcPr>
            <w:tcW w:w="8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u w:val="single"/>
                <w:lang w:val="en-US" w:eastAsia="zh-CN" w:bidi="ar-SA"/>
              </w:rPr>
            </w:pPr>
            <w:r>
              <w:rPr>
                <w:rFonts w:hint="eastAsia" w:ascii="仿宋" w:hAnsi="仿宋" w:eastAsia="仿宋" w:cs="Times New Roman"/>
                <w:sz w:val="24"/>
                <w:szCs w:val="24"/>
                <w:u w:val="none"/>
              </w:rPr>
              <w:t>总结会</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u w:val="single"/>
                <w:lang w:val="en-US" w:eastAsia="zh-CN" w:bidi="ar-SA"/>
              </w:rPr>
            </w:pPr>
            <w:r>
              <w:rPr>
                <w:rFonts w:hint="eastAsia" w:ascii="仿宋" w:hAnsi="仿宋" w:eastAsia="仿宋" w:cs="Times New Roman"/>
                <w:sz w:val="24"/>
                <w:szCs w:val="24"/>
                <w:u w:val="none"/>
                <w:lang w:val="en-US" w:eastAsia="zh-CN"/>
              </w:rPr>
              <w:t>1</w:t>
            </w:r>
          </w:p>
        </w:tc>
        <w:tc>
          <w:tcPr>
            <w:tcW w:w="16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10人/10人次</w:t>
            </w:r>
          </w:p>
        </w:tc>
        <w:tc>
          <w:tcPr>
            <w:tcW w:w="11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491" w:hRule="atLeast"/>
          <w:jc w:val="center"/>
        </w:trPr>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b/>
                <w:kern w:val="2"/>
                <w:sz w:val="24"/>
                <w:szCs w:val="24"/>
                <w:lang w:val="en-US" w:eastAsia="zh-CN" w:bidi="ar-SA"/>
              </w:rPr>
            </w:pPr>
            <w:r>
              <w:rPr>
                <w:rFonts w:hint="eastAsia" w:ascii="仿宋" w:hAnsi="仿宋" w:eastAsia="仿宋" w:cs="Times New Roman"/>
                <w:b/>
                <w:sz w:val="24"/>
                <w:szCs w:val="24"/>
              </w:rPr>
              <w:t>合计</w:t>
            </w:r>
          </w:p>
        </w:tc>
        <w:tc>
          <w:tcPr>
            <w:tcW w:w="11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p>
        </w:tc>
        <w:tc>
          <w:tcPr>
            <w:tcW w:w="10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u w:val="single"/>
                <w:lang w:val="en-US" w:eastAsia="zh-CN"/>
              </w:rPr>
              <w:t>104</w:t>
            </w:r>
            <w:r>
              <w:rPr>
                <w:rFonts w:hint="eastAsia" w:ascii="仿宋" w:hAnsi="仿宋" w:eastAsia="仿宋" w:cs="Times New Roman"/>
                <w:sz w:val="24"/>
                <w:szCs w:val="24"/>
              </w:rPr>
              <w:t>次</w:t>
            </w:r>
          </w:p>
        </w:tc>
        <w:tc>
          <w:tcPr>
            <w:tcW w:w="19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u w:val="single"/>
                <w:lang w:val="en-US" w:eastAsia="zh-CN"/>
              </w:rPr>
              <w:t>1395</w:t>
            </w:r>
            <w:r>
              <w:rPr>
                <w:rFonts w:hint="eastAsia" w:ascii="仿宋" w:hAnsi="仿宋" w:eastAsia="仿宋" w:cs="Times New Roman"/>
                <w:sz w:val="24"/>
                <w:szCs w:val="24"/>
                <w:u w:val="none"/>
                <w:lang w:val="en-US" w:eastAsia="zh-CN"/>
              </w:rPr>
              <w:t>人次</w:t>
            </w:r>
          </w:p>
        </w:tc>
        <w:tc>
          <w:tcPr>
            <w:tcW w:w="8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u w:val="single"/>
                <w:lang w:val="en-US" w:eastAsia="zh-CN"/>
              </w:rPr>
              <w:t>115</w:t>
            </w:r>
            <w:r>
              <w:rPr>
                <w:rFonts w:ascii="仿宋" w:hAnsi="仿宋" w:eastAsia="仿宋" w:cs="Times New Roman"/>
                <w:sz w:val="24"/>
                <w:szCs w:val="24"/>
                <w:u w:val="single"/>
              </w:rPr>
              <w:t xml:space="preserve"> </w:t>
            </w:r>
            <w:r>
              <w:rPr>
                <w:rFonts w:hint="eastAsia" w:ascii="仿宋" w:hAnsi="仿宋" w:eastAsia="仿宋" w:cs="Times New Roman"/>
                <w:sz w:val="24"/>
                <w:szCs w:val="24"/>
              </w:rPr>
              <w:t>次</w:t>
            </w:r>
          </w:p>
        </w:tc>
        <w:tc>
          <w:tcPr>
            <w:tcW w:w="16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ind w:firstLine="240" w:firstLineChars="100"/>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u w:val="single"/>
                <w:lang w:val="en-US" w:eastAsia="zh-CN"/>
              </w:rPr>
              <w:t>1416</w:t>
            </w:r>
            <w:r>
              <w:rPr>
                <w:rFonts w:hint="eastAsia" w:ascii="仿宋" w:hAnsi="仿宋" w:eastAsia="仿宋" w:cs="Times New Roman"/>
                <w:sz w:val="24"/>
                <w:szCs w:val="24"/>
              </w:rPr>
              <w:t>人次</w:t>
            </w:r>
          </w:p>
        </w:tc>
        <w:tc>
          <w:tcPr>
            <w:tcW w:w="11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仿宋" w:hAnsi="仿宋" w:eastAsia="仿宋" w:cs="Times New Roman"/>
                <w:kern w:val="2"/>
                <w:sz w:val="24"/>
                <w:szCs w:val="24"/>
                <w:lang w:val="en-US" w:eastAsia="zh-CN" w:bidi="ar-SA"/>
              </w:rPr>
            </w:pPr>
            <w:r>
              <w:rPr>
                <w:rFonts w:ascii="仿宋" w:hAnsi="仿宋" w:eastAsia="仿宋" w:cs="Times New Roman"/>
                <w:sz w:val="24"/>
                <w:szCs w:val="24"/>
              </w:rPr>
              <w:t>——</w:t>
            </w:r>
          </w:p>
        </w:tc>
      </w:tr>
    </w:tbl>
    <w:p>
      <w:pPr>
        <w:numPr>
          <w:ilvl w:val="0"/>
          <w:numId w:val="1"/>
        </w:numPr>
        <w:spacing w:line="360" w:lineRule="exact"/>
        <w:rPr>
          <w:rFonts w:ascii="仿宋" w:hAnsi="仿宋" w:eastAsia="仿宋" w:cs="Times New Roman"/>
          <w:b/>
          <w:sz w:val="30"/>
          <w:szCs w:val="30"/>
        </w:rPr>
      </w:pPr>
      <w:r>
        <w:rPr>
          <w:rFonts w:hint="eastAsia" w:ascii="仿宋" w:hAnsi="仿宋" w:eastAsia="仿宋" w:cs="Times New Roman"/>
          <w:b/>
          <w:sz w:val="30"/>
          <w:szCs w:val="30"/>
        </w:rPr>
        <w:t>项目取得的成效</w:t>
      </w:r>
    </w:p>
    <w:p>
      <w:pPr>
        <w:widowControl/>
        <w:tabs>
          <w:tab w:val="left" w:pos="720"/>
        </w:tabs>
        <w:adjustRightInd w:val="0"/>
        <w:snapToGrid w:val="0"/>
        <w:spacing w:line="360" w:lineRule="exact"/>
        <w:ind w:firstLine="602" w:firstLineChars="200"/>
        <w:jc w:val="left"/>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（一）社会效益</w:t>
      </w:r>
    </w:p>
    <w:p>
      <w:pPr>
        <w:widowControl/>
        <w:tabs>
          <w:tab w:val="left" w:pos="720"/>
        </w:tabs>
        <w:adjustRightInd w:val="0"/>
        <w:snapToGrid w:val="0"/>
        <w:spacing w:line="360" w:lineRule="exact"/>
        <w:ind w:firstLine="602" w:firstLineChars="200"/>
        <w:jc w:val="left"/>
        <w:rPr>
          <w:rFonts w:hint="eastAsia" w:ascii="仿宋" w:hAnsi="仿宋" w:eastAsia="仿宋" w:cs="仿宋"/>
          <w:b/>
          <w:color w:val="000000"/>
          <w:kern w:val="0"/>
          <w:sz w:val="30"/>
          <w:szCs w:val="30"/>
        </w:rPr>
      </w:pPr>
      <w:r>
        <w:rPr>
          <w:rFonts w:ascii="仿宋" w:hAnsi="仿宋" w:eastAsia="仿宋" w:cs="仿宋"/>
          <w:b/>
          <w:color w:val="auto"/>
          <w:kern w:val="0"/>
          <w:sz w:val="30"/>
          <w:szCs w:val="30"/>
        </w:rPr>
        <w:t>1.</w:t>
      </w:r>
      <w:r>
        <w:rPr>
          <w:rFonts w:hint="eastAsia" w:ascii="仿宋" w:hAnsi="仿宋" w:eastAsia="仿宋" w:cs="仿宋"/>
          <w:b/>
          <w:color w:val="auto"/>
          <w:kern w:val="0"/>
          <w:sz w:val="30"/>
          <w:szCs w:val="30"/>
        </w:rPr>
        <w:t>受益人群的转变</w:t>
      </w:r>
      <w:r>
        <w:rPr>
          <w:rFonts w:hint="eastAsia" w:ascii="仿宋" w:hAnsi="仿宋" w:eastAsia="仿宋" w:cs="仿宋"/>
          <w:b/>
          <w:color w:val="000000"/>
          <w:kern w:val="0"/>
          <w:sz w:val="30"/>
          <w:szCs w:val="30"/>
        </w:rPr>
        <w:t>（服务对象的心理</w:t>
      </w:r>
      <w:r>
        <w:rPr>
          <w:rFonts w:ascii="仿宋" w:hAnsi="仿宋" w:eastAsia="仿宋" w:cs="仿宋"/>
          <w:b/>
          <w:color w:val="000000"/>
          <w:kern w:val="0"/>
          <w:sz w:val="30"/>
          <w:szCs w:val="30"/>
        </w:rPr>
        <w:t>/</w:t>
      </w:r>
      <w:r>
        <w:rPr>
          <w:rFonts w:hint="eastAsia" w:ascii="仿宋" w:hAnsi="仿宋" w:eastAsia="仿宋" w:cs="仿宋"/>
          <w:b/>
          <w:color w:val="000000"/>
          <w:kern w:val="0"/>
          <w:sz w:val="30"/>
          <w:szCs w:val="30"/>
        </w:rPr>
        <w:t>行为</w:t>
      </w:r>
      <w:r>
        <w:rPr>
          <w:rFonts w:ascii="仿宋" w:hAnsi="仿宋" w:eastAsia="仿宋" w:cs="仿宋"/>
          <w:b/>
          <w:color w:val="000000"/>
          <w:kern w:val="0"/>
          <w:sz w:val="30"/>
          <w:szCs w:val="30"/>
        </w:rPr>
        <w:t>/</w:t>
      </w:r>
      <w:r>
        <w:rPr>
          <w:rFonts w:hint="eastAsia" w:ascii="仿宋" w:hAnsi="仿宋" w:eastAsia="仿宋" w:cs="仿宋"/>
          <w:b/>
          <w:color w:val="000000"/>
          <w:kern w:val="0"/>
          <w:sz w:val="30"/>
          <w:szCs w:val="30"/>
        </w:rPr>
        <w:t>生活质量的改变等）</w:t>
      </w:r>
    </w:p>
    <w:p>
      <w:pPr>
        <w:spacing w:line="360" w:lineRule="exact"/>
        <w:ind w:firstLine="600" w:firstLineChars="200"/>
        <w:rPr>
          <w:rFonts w:hint="default" w:ascii="仿宋" w:hAnsi="仿宋" w:eastAsia="仿宋"/>
          <w:sz w:val="30"/>
          <w:szCs w:val="30"/>
          <w:lang w:val="en-US" w:eastAsia="zh-CN"/>
        </w:rPr>
      </w:pPr>
      <w:r>
        <w:rPr>
          <w:rFonts w:hint="eastAsia" w:ascii="仿宋" w:hAnsi="仿宋" w:eastAsia="仿宋" w:cs="仿宋"/>
          <w:color w:val="000000"/>
          <w:kern w:val="0"/>
          <w:sz w:val="30"/>
          <w:szCs w:val="30"/>
        </w:rPr>
        <w:t>通过此项目实施，服务对象的</w:t>
      </w:r>
      <w:r>
        <w:rPr>
          <w:rFonts w:hint="eastAsia" w:ascii="仿宋" w:hAnsi="仿宋" w:eastAsia="仿宋" w:cs="仿宋"/>
          <w:color w:val="000000"/>
          <w:kern w:val="0"/>
          <w:sz w:val="30"/>
          <w:szCs w:val="30"/>
          <w:lang w:val="en-US" w:eastAsia="zh-CN"/>
        </w:rPr>
        <w:t>心理、行为、生活</w:t>
      </w:r>
      <w:r>
        <w:rPr>
          <w:rFonts w:hint="eastAsia" w:ascii="仿宋" w:hAnsi="仿宋" w:eastAsia="仿宋" w:cs="仿宋"/>
          <w:color w:val="000000"/>
          <w:kern w:val="0"/>
          <w:sz w:val="30"/>
          <w:szCs w:val="30"/>
        </w:rPr>
        <w:t>方面都有了明显的改变。主要体现在两个方面：一是</w:t>
      </w:r>
      <w:r>
        <w:rPr>
          <w:rFonts w:hint="eastAsia" w:ascii="仿宋" w:hAnsi="仿宋" w:eastAsia="仿宋" w:cs="Arial"/>
          <w:color w:val="333333"/>
          <w:kern w:val="0"/>
          <w:sz w:val="30"/>
          <w:szCs w:val="30"/>
          <w:lang w:val="en-US" w:eastAsia="zh-CN"/>
        </w:rPr>
        <w:t>大家通过各个活动项目一起学习、参观和交流讨论，让彼此的心理更加走进和相互了解，志愿者们放开自己，一点点的在进步和学会在大众面前展示自己，居民们都展示自己的擅长之处，位社区发展做贡献。</w:t>
      </w:r>
      <w:r>
        <w:rPr>
          <w:rFonts w:hint="eastAsia" w:ascii="仿宋" w:hAnsi="仿宋" w:eastAsia="仿宋" w:cs="仿宋"/>
          <w:color w:val="000000"/>
          <w:kern w:val="0"/>
          <w:sz w:val="30"/>
          <w:szCs w:val="30"/>
        </w:rPr>
        <w:t>二是</w:t>
      </w:r>
      <w:r>
        <w:rPr>
          <w:rFonts w:hint="eastAsia" w:ascii="仿宋" w:hAnsi="仿宋" w:eastAsia="仿宋" w:cs="仿宋"/>
          <w:color w:val="000000"/>
          <w:kern w:val="0"/>
          <w:sz w:val="30"/>
          <w:szCs w:val="30"/>
          <w:lang w:val="en-US" w:eastAsia="zh-CN"/>
        </w:rPr>
        <w:t>大家通过太极拳培训、春季养生线上讲座、骨质疏松症讲座、高血压预防、现场咨询的形式，大家培养自己的个人爱好，增强健康意识。</w:t>
      </w:r>
      <w:r>
        <w:rPr>
          <w:rFonts w:hint="eastAsia" w:ascii="仿宋" w:hAnsi="仿宋" w:eastAsia="仿宋"/>
          <w:sz w:val="30"/>
          <w:szCs w:val="30"/>
        </w:rPr>
        <w:t>这些科学健康的文体活动既陶冶了人们的情操，更重要的是带动居民树立科学健康的生活理念，吸引了更多居民参与，居民的生活质量也不断提升。三是群众的幸福感和获得感大幅提高。如</w:t>
      </w:r>
      <w:r>
        <w:rPr>
          <w:rFonts w:hint="eastAsia" w:ascii="仿宋" w:hAnsi="仿宋" w:eastAsia="仿宋"/>
          <w:sz w:val="30"/>
          <w:szCs w:val="30"/>
          <w:lang w:val="en-US" w:eastAsia="zh-CN"/>
        </w:rPr>
        <w:t>参加读书会的感受，有人说：我敢在大家面前勇于展实自我，从以前只听别人讲，到现在我可以自己上去讲一段；也有人通过活动的形式有更多自己的感悟感想，觉得现在国家的发展真的是越来越好，我们要珍惜当下，感谢国家。大家在一起，其乐融融，不知不觉中，更拉近了彼此的关系。</w:t>
      </w:r>
    </w:p>
    <w:p>
      <w:pPr>
        <w:spacing w:line="360" w:lineRule="exact"/>
        <w:ind w:firstLine="602" w:firstLineChars="200"/>
        <w:rPr>
          <w:rFonts w:hint="eastAsia" w:ascii="仿宋" w:hAnsi="仿宋" w:eastAsia="仿宋"/>
          <w:b/>
          <w:sz w:val="30"/>
          <w:szCs w:val="30"/>
        </w:rPr>
      </w:pPr>
      <w:r>
        <w:rPr>
          <w:rFonts w:ascii="仿宋" w:hAnsi="仿宋" w:eastAsia="仿宋" w:cs="仿宋"/>
          <w:b/>
          <w:color w:val="000000"/>
          <w:kern w:val="0"/>
          <w:sz w:val="30"/>
          <w:szCs w:val="30"/>
          <w:highlight w:val="none"/>
        </w:rPr>
        <w:t>2.</w:t>
      </w:r>
      <w:r>
        <w:rPr>
          <w:rFonts w:hint="eastAsia" w:ascii="仿宋" w:hAnsi="仿宋" w:eastAsia="仿宋" w:cs="仿宋"/>
          <w:b/>
          <w:color w:val="000000"/>
          <w:kern w:val="0"/>
          <w:sz w:val="30"/>
          <w:szCs w:val="30"/>
          <w:highlight w:val="none"/>
        </w:rPr>
        <w:t>社区环境的变化（</w:t>
      </w:r>
      <w:r>
        <w:rPr>
          <w:rFonts w:hint="eastAsia" w:ascii="仿宋" w:hAnsi="仿宋" w:eastAsia="仿宋" w:cs="仿宋"/>
          <w:b/>
          <w:color w:val="000000"/>
          <w:kern w:val="0"/>
          <w:sz w:val="30"/>
          <w:szCs w:val="30"/>
        </w:rPr>
        <w:t>人文环境，社区氛围等方面）</w:t>
      </w:r>
    </w:p>
    <w:p>
      <w:pPr>
        <w:spacing w:line="360" w:lineRule="exact"/>
        <w:ind w:firstLine="600"/>
        <w:rPr>
          <w:rFonts w:hint="eastAsia" w:ascii="仿宋" w:hAnsi="仿宋" w:eastAsia="仿宋"/>
          <w:sz w:val="30"/>
          <w:szCs w:val="30"/>
        </w:rPr>
      </w:pPr>
      <w:r>
        <w:rPr>
          <w:rFonts w:hint="eastAsia" w:ascii="仿宋" w:hAnsi="仿宋" w:eastAsia="仿宋" w:cs="仿宋"/>
          <w:color w:val="000000"/>
          <w:kern w:val="0"/>
          <w:sz w:val="30"/>
          <w:szCs w:val="30"/>
        </w:rPr>
        <w:t>在此次项目开展过程中，社区居民有</w:t>
      </w:r>
      <w:r>
        <w:rPr>
          <w:rFonts w:hint="eastAsia" w:ascii="仿宋" w:hAnsi="仿宋" w:eastAsia="仿宋" w:cs="仿宋"/>
          <w:color w:val="000000"/>
          <w:kern w:val="0"/>
          <w:sz w:val="30"/>
          <w:szCs w:val="30"/>
          <w:lang w:val="en-US" w:eastAsia="zh-CN"/>
        </w:rPr>
        <w:t>1416</w:t>
      </w:r>
      <w:r>
        <w:rPr>
          <w:rFonts w:hint="eastAsia" w:ascii="仿宋" w:hAnsi="仿宋" w:eastAsia="仿宋" w:cs="仿宋"/>
          <w:color w:val="000000"/>
          <w:kern w:val="0"/>
          <w:sz w:val="30"/>
          <w:szCs w:val="30"/>
        </w:rPr>
        <w:t>人次参与智德书院书香四“益”为民服务项目</w:t>
      </w:r>
      <w:r>
        <w:rPr>
          <w:rFonts w:hint="eastAsia" w:ascii="仿宋" w:hAnsi="仿宋" w:eastAsia="仿宋" w:cs="仿宋"/>
          <w:color w:val="000000"/>
          <w:kern w:val="0"/>
          <w:sz w:val="30"/>
          <w:szCs w:val="30"/>
          <w:lang w:val="en-US" w:eastAsia="zh-CN"/>
        </w:rPr>
        <w:t>的</w:t>
      </w:r>
      <w:r>
        <w:rPr>
          <w:rFonts w:hint="eastAsia" w:ascii="仿宋" w:hAnsi="仿宋" w:eastAsia="仿宋" w:cs="仿宋"/>
          <w:color w:val="000000"/>
          <w:kern w:val="0"/>
          <w:sz w:val="30"/>
          <w:szCs w:val="30"/>
        </w:rPr>
        <w:t>各项活动，他们之间相互交流、互助帮助的程度和频率都提高了；通过项目组为他们提供的服务和帮助，使他们对社区这个大家庭的认同感、融入感和归属感都增强了，进而参与社区活动、支持社区工作的积极性也更高了。</w:t>
      </w:r>
    </w:p>
    <w:p>
      <w:pPr>
        <w:spacing w:line="360" w:lineRule="exact"/>
        <w:ind w:firstLine="600"/>
        <w:rPr>
          <w:rFonts w:hint="eastAsia" w:ascii="仿宋" w:hAnsi="仿宋" w:eastAsia="仿宋"/>
          <w:b/>
          <w:sz w:val="30"/>
          <w:szCs w:val="30"/>
        </w:rPr>
      </w:pPr>
      <w:r>
        <w:rPr>
          <w:rFonts w:ascii="仿宋" w:hAnsi="仿宋" w:eastAsia="仿宋" w:cs="仿宋"/>
          <w:b/>
          <w:color w:val="000000"/>
          <w:kern w:val="0"/>
          <w:sz w:val="30"/>
          <w:szCs w:val="30"/>
        </w:rPr>
        <w:t>3.</w:t>
      </w:r>
      <w:r>
        <w:rPr>
          <w:rFonts w:hint="eastAsia" w:ascii="仿宋" w:hAnsi="仿宋" w:eastAsia="仿宋" w:cs="仿宋"/>
          <w:b/>
          <w:color w:val="000000"/>
          <w:kern w:val="0"/>
          <w:sz w:val="30"/>
          <w:szCs w:val="30"/>
        </w:rPr>
        <w:t>媒体报道和项目宣传情况</w:t>
      </w:r>
    </w:p>
    <w:p>
      <w:pPr>
        <w:spacing w:line="360" w:lineRule="exact"/>
        <w:ind w:firstLine="600"/>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在思诚社区公益基金会公众号对项目有宣传报道：对活动开展的情况利用公众号的形式进行传宣。</w:t>
      </w:r>
    </w:p>
    <w:p>
      <w:pPr>
        <w:spacing w:line="360" w:lineRule="exact"/>
        <w:ind w:firstLine="600"/>
        <w:rPr>
          <w:rFonts w:hint="eastAsia" w:ascii="仿宋" w:hAnsi="仿宋" w:eastAsia="仿宋"/>
          <w:b/>
          <w:sz w:val="30"/>
          <w:szCs w:val="30"/>
        </w:rPr>
      </w:pPr>
      <w:r>
        <w:rPr>
          <w:rFonts w:ascii="仿宋" w:hAnsi="仿宋" w:eastAsia="仿宋" w:cs="仿宋"/>
          <w:b/>
          <w:color w:val="000000"/>
          <w:kern w:val="0"/>
          <w:sz w:val="30"/>
          <w:szCs w:val="30"/>
        </w:rPr>
        <w:t>4.</w:t>
      </w:r>
      <w:r>
        <w:rPr>
          <w:rFonts w:hint="eastAsia" w:ascii="仿宋" w:hAnsi="仿宋" w:eastAsia="仿宋" w:cs="仿宋"/>
          <w:b/>
          <w:color w:val="000000"/>
          <w:kern w:val="0"/>
          <w:sz w:val="30"/>
          <w:szCs w:val="30"/>
        </w:rPr>
        <w:t>社会效益和社会动员情况（筹资、志愿者、合作单位等）</w:t>
      </w:r>
    </w:p>
    <w:p>
      <w:pPr>
        <w:spacing w:line="360" w:lineRule="exact"/>
        <w:ind w:firstLine="600"/>
        <w:rPr>
          <w:rFonts w:hint="default" w:ascii="仿宋" w:hAnsi="仿宋" w:eastAsia="仿宋"/>
          <w:sz w:val="30"/>
          <w:szCs w:val="30"/>
          <w:lang w:val="en-US" w:eastAsia="zh-CN"/>
        </w:rPr>
      </w:pPr>
      <w:r>
        <w:rPr>
          <w:rFonts w:hint="eastAsia" w:ascii="仿宋" w:hAnsi="仿宋" w:eastAsia="仿宋" w:cs="仿宋"/>
          <w:color w:val="000000"/>
          <w:kern w:val="0"/>
          <w:sz w:val="30"/>
          <w:szCs w:val="30"/>
        </w:rPr>
        <w:t>项目动员和吸纳了社会支持力量，</w:t>
      </w:r>
      <w:r>
        <w:rPr>
          <w:rFonts w:hint="eastAsia" w:ascii="仿宋" w:hAnsi="仿宋" w:eastAsia="仿宋" w:cs="仿宋"/>
          <w:color w:val="000000"/>
          <w:kern w:val="0"/>
          <w:sz w:val="30"/>
          <w:szCs w:val="30"/>
          <w:lang w:val="en-US" w:eastAsia="zh-CN"/>
        </w:rPr>
        <w:t>部分活动</w:t>
      </w:r>
      <w:r>
        <w:rPr>
          <w:rFonts w:hint="eastAsia" w:ascii="仿宋" w:hAnsi="仿宋" w:eastAsia="仿宋" w:cs="仿宋"/>
          <w:color w:val="000000"/>
          <w:kern w:val="0"/>
          <w:sz w:val="30"/>
          <w:szCs w:val="30"/>
        </w:rPr>
        <w:t>聘请了</w:t>
      </w:r>
      <w:r>
        <w:rPr>
          <w:rFonts w:hint="eastAsia" w:ascii="仿宋" w:hAnsi="仿宋" w:eastAsia="仿宋" w:cs="仿宋"/>
          <w:color w:val="000000"/>
          <w:kern w:val="0"/>
          <w:sz w:val="30"/>
          <w:szCs w:val="30"/>
          <w:lang w:val="en-US" w:eastAsia="zh-CN"/>
        </w:rPr>
        <w:t>专家</w:t>
      </w:r>
      <w:r>
        <w:rPr>
          <w:rFonts w:hint="eastAsia" w:ascii="仿宋" w:hAnsi="仿宋" w:eastAsia="仿宋" w:cs="仿宋"/>
          <w:color w:val="000000"/>
          <w:kern w:val="0"/>
          <w:sz w:val="30"/>
          <w:szCs w:val="30"/>
        </w:rPr>
        <w:t>进行指导和辅导；</w:t>
      </w:r>
      <w:r>
        <w:rPr>
          <w:rFonts w:hint="eastAsia" w:ascii="仿宋" w:hAnsi="仿宋" w:eastAsia="仿宋" w:cs="仿宋"/>
          <w:color w:val="000000"/>
          <w:kern w:val="0"/>
          <w:sz w:val="30"/>
          <w:szCs w:val="30"/>
          <w:lang w:val="en-US" w:eastAsia="zh-CN"/>
        </w:rPr>
        <w:t>在心益读书会活动中</w:t>
      </w:r>
      <w:r>
        <w:rPr>
          <w:rFonts w:hint="eastAsia" w:ascii="仿宋" w:hAnsi="仿宋" w:eastAsia="仿宋" w:cs="仿宋"/>
          <w:color w:val="000000"/>
          <w:kern w:val="0"/>
          <w:sz w:val="30"/>
          <w:szCs w:val="30"/>
        </w:rPr>
        <w:t>动员了社区</w:t>
      </w:r>
      <w:r>
        <w:rPr>
          <w:rFonts w:hint="eastAsia" w:ascii="仿宋" w:hAnsi="仿宋" w:eastAsia="仿宋" w:cs="仿宋"/>
          <w:color w:val="000000"/>
          <w:kern w:val="0"/>
          <w:sz w:val="30"/>
          <w:szCs w:val="30"/>
          <w:lang w:val="en-US" w:eastAsia="zh-CN"/>
        </w:rPr>
        <w:t>居民组成了居民党史研究小组+陈独秀旧居讲解志愿者队伍</w:t>
      </w:r>
      <w:r>
        <w:rPr>
          <w:rFonts w:hint="eastAsia" w:ascii="仿宋" w:hAnsi="仿宋" w:eastAsia="仿宋" w:cs="仿宋"/>
          <w:color w:val="000000"/>
          <w:kern w:val="0"/>
          <w:sz w:val="30"/>
          <w:szCs w:val="30"/>
        </w:rPr>
        <w:t>，协助推进项目的开展。</w:t>
      </w:r>
    </w:p>
    <w:p>
      <w:pPr>
        <w:spacing w:line="360" w:lineRule="exact"/>
        <w:ind w:firstLine="600"/>
        <w:rPr>
          <w:rFonts w:hint="eastAsia" w:ascii="仿宋" w:hAnsi="仿宋" w:eastAsia="仿宋"/>
          <w:b/>
          <w:sz w:val="30"/>
          <w:szCs w:val="30"/>
        </w:rPr>
      </w:pPr>
      <w:r>
        <w:rPr>
          <w:rFonts w:hint="eastAsia" w:ascii="仿宋" w:hAnsi="仿宋" w:eastAsia="仿宋" w:cs="仿宋"/>
          <w:b/>
          <w:color w:val="000000"/>
          <w:kern w:val="0"/>
          <w:sz w:val="30"/>
          <w:szCs w:val="30"/>
        </w:rPr>
        <w:t>（二）创新之处</w:t>
      </w:r>
    </w:p>
    <w:p>
      <w:pPr>
        <w:spacing w:line="360" w:lineRule="exact"/>
        <w:ind w:firstLine="6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以群众是否满意为标准，</w:t>
      </w:r>
      <w:r>
        <w:rPr>
          <w:rFonts w:hint="eastAsia" w:ascii="仿宋" w:hAnsi="仿宋" w:eastAsia="仿宋" w:cs="仿宋"/>
          <w:color w:val="000000"/>
          <w:kern w:val="0"/>
          <w:sz w:val="30"/>
          <w:szCs w:val="30"/>
          <w:lang w:val="en-US" w:eastAsia="zh-CN"/>
        </w:rPr>
        <w:t>完善相关项目活动</w:t>
      </w:r>
      <w:r>
        <w:rPr>
          <w:rFonts w:hint="eastAsia" w:ascii="仿宋" w:hAnsi="仿宋" w:eastAsia="仿宋" w:cs="仿宋"/>
          <w:color w:val="000000"/>
          <w:kern w:val="0"/>
          <w:sz w:val="30"/>
          <w:szCs w:val="30"/>
        </w:rPr>
        <w:t>。项目组为了了解服务对象需求，</w:t>
      </w:r>
      <w:r>
        <w:rPr>
          <w:rFonts w:hint="eastAsia" w:ascii="仿宋" w:hAnsi="仿宋" w:eastAsia="仿宋" w:cs="仿宋"/>
          <w:color w:val="000000"/>
          <w:kern w:val="0"/>
          <w:sz w:val="30"/>
          <w:szCs w:val="30"/>
          <w:lang w:val="en-US" w:eastAsia="zh-CN"/>
        </w:rPr>
        <w:t>通过问卷调查的形式提前进行摸底</w:t>
      </w:r>
      <w:r>
        <w:rPr>
          <w:rFonts w:hint="eastAsia" w:ascii="仿宋" w:hAnsi="仿宋" w:eastAsia="仿宋" w:cs="仿宋"/>
          <w:color w:val="000000"/>
          <w:kern w:val="0"/>
          <w:sz w:val="30"/>
          <w:szCs w:val="30"/>
        </w:rPr>
        <w:t>，将群众对项目开展是否满意作为依据，为下一步更好的开展服务工作奠定坚实的基础。</w:t>
      </w:r>
    </w:p>
    <w:p>
      <w:pPr>
        <w:spacing w:line="360" w:lineRule="exact"/>
        <w:ind w:firstLine="600"/>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eastAsia="zh-CN"/>
        </w:rPr>
        <w:t>项目通过从身心有益的活动设计到思想方面对于公益的认知提升，在居民动员方面有非常明显的成效，提升了居民参与志愿服务的积极性。</w:t>
      </w:r>
    </w:p>
    <w:p>
      <w:pPr>
        <w:widowControl/>
        <w:numPr>
          <w:ilvl w:val="0"/>
          <w:numId w:val="0"/>
        </w:numPr>
        <w:tabs>
          <w:tab w:val="left" w:pos="720"/>
        </w:tabs>
        <w:adjustRightInd w:val="0"/>
        <w:snapToGrid w:val="0"/>
        <w:spacing w:line="360" w:lineRule="exact"/>
        <w:jc w:val="left"/>
        <w:rPr>
          <w:rFonts w:hint="default" w:ascii="仿宋" w:hAnsi="仿宋" w:eastAsia="仿宋" w:cs="仿宋"/>
          <w:b/>
          <w:color w:val="000000"/>
          <w:kern w:val="0"/>
          <w:sz w:val="30"/>
          <w:szCs w:val="30"/>
          <w:lang w:val="en-US" w:eastAsia="zh-CN"/>
        </w:rPr>
      </w:pPr>
      <w:r>
        <w:rPr>
          <w:rFonts w:hint="eastAsia" w:ascii="仿宋" w:hAnsi="仿宋" w:eastAsia="仿宋" w:cs="仿宋"/>
          <w:b/>
          <w:color w:val="000000"/>
          <w:kern w:val="0"/>
          <w:sz w:val="30"/>
          <w:szCs w:val="30"/>
          <w:lang w:val="en-US" w:eastAsia="zh-CN"/>
        </w:rPr>
        <w:t xml:space="preserve">    </w:t>
      </w:r>
    </w:p>
    <w:p>
      <w:pPr>
        <w:widowControl/>
        <w:numPr>
          <w:ilvl w:val="0"/>
          <w:numId w:val="0"/>
        </w:numPr>
        <w:tabs>
          <w:tab w:val="left" w:pos="720"/>
        </w:tabs>
        <w:adjustRightInd w:val="0"/>
        <w:snapToGrid w:val="0"/>
        <w:spacing w:line="360" w:lineRule="exact"/>
        <w:jc w:val="left"/>
        <w:rPr>
          <w:rFonts w:hint="default" w:ascii="仿宋" w:hAnsi="仿宋" w:eastAsia="仿宋" w:cs="仿宋"/>
          <w:b/>
          <w:color w:val="000000"/>
          <w:kern w:val="0"/>
          <w:sz w:val="30"/>
          <w:szCs w:val="30"/>
          <w:lang w:val="en-US" w:eastAsia="zh-CN"/>
        </w:rPr>
      </w:pPr>
      <w:r>
        <w:rPr>
          <w:rFonts w:hint="eastAsia" w:ascii="仿宋" w:hAnsi="仿宋" w:eastAsia="仿宋" w:cs="仿宋"/>
          <w:b/>
          <w:color w:val="000000"/>
          <w:kern w:val="0"/>
          <w:sz w:val="30"/>
          <w:szCs w:val="30"/>
          <w:lang w:val="en-US" w:eastAsia="zh-CN"/>
        </w:rPr>
        <w:t xml:space="preserve">     </w:t>
      </w:r>
    </w:p>
    <w:p>
      <w:pPr>
        <w:pStyle w:val="9"/>
        <w:spacing w:line="360" w:lineRule="exact"/>
        <w:ind w:firstLine="602"/>
        <w:rPr>
          <w:rFonts w:hint="eastAsia" w:ascii="仿宋" w:hAnsi="仿宋" w:eastAsia="仿宋" w:cs="楷体_GB2312"/>
          <w:b/>
          <w:kern w:val="0"/>
          <w:sz w:val="30"/>
          <w:szCs w:val="30"/>
        </w:rPr>
      </w:pPr>
      <w:r>
        <w:rPr>
          <w:rFonts w:hint="eastAsia" w:ascii="仿宋" w:hAnsi="仿宋" w:eastAsia="仿宋" w:cs="楷体_GB2312"/>
          <w:b/>
          <w:kern w:val="0"/>
          <w:sz w:val="30"/>
          <w:szCs w:val="30"/>
        </w:rPr>
        <w:t>四．思考与展望</w:t>
      </w:r>
    </w:p>
    <w:p>
      <w:pPr>
        <w:pStyle w:val="9"/>
        <w:spacing w:line="360" w:lineRule="exact"/>
        <w:ind w:firstLine="602"/>
        <w:rPr>
          <w:rFonts w:hint="eastAsia" w:ascii="仿宋" w:hAnsi="仿宋" w:eastAsia="仿宋" w:cs="楷体_GB2312"/>
          <w:b/>
          <w:kern w:val="0"/>
          <w:sz w:val="30"/>
          <w:szCs w:val="30"/>
        </w:rPr>
      </w:pPr>
      <w:r>
        <w:rPr>
          <w:rFonts w:hint="eastAsia" w:ascii="仿宋" w:hAnsi="仿宋" w:eastAsia="仿宋"/>
          <w:b/>
          <w:kern w:val="0"/>
          <w:sz w:val="30"/>
          <w:szCs w:val="30"/>
        </w:rPr>
        <w:t>（一）项目实施至今有哪些成功之处？有哪些成效或收获？</w:t>
      </w:r>
    </w:p>
    <w:p>
      <w:pPr>
        <w:spacing w:line="360" w:lineRule="exact"/>
        <w:ind w:firstLine="600" w:firstLineChars="200"/>
        <w:rPr>
          <w:rFonts w:hint="eastAsia" w:ascii="仿宋" w:hAnsi="仿宋" w:eastAsia="仿宋"/>
          <w:sz w:val="30"/>
          <w:szCs w:val="30"/>
        </w:rPr>
      </w:pPr>
      <w:r>
        <w:rPr>
          <w:rFonts w:hint="eastAsia" w:ascii="仿宋" w:hAnsi="仿宋" w:eastAsia="仿宋"/>
          <w:sz w:val="30"/>
          <w:szCs w:val="30"/>
        </w:rPr>
        <w:t>总结项目成功经验有三个到位：一是思诚基金指导到位。基金会派</w:t>
      </w:r>
      <w:r>
        <w:rPr>
          <w:rFonts w:hint="eastAsia" w:ascii="仿宋" w:hAnsi="仿宋" w:eastAsia="仿宋"/>
          <w:sz w:val="30"/>
          <w:szCs w:val="30"/>
          <w:lang w:eastAsia="zh-CN"/>
        </w:rPr>
        <w:t>具有社区工作经验及社会工作专业资质人员</w:t>
      </w:r>
      <w:r>
        <w:rPr>
          <w:rFonts w:hint="eastAsia" w:ascii="仿宋" w:hAnsi="仿宋" w:eastAsia="仿宋"/>
          <w:sz w:val="30"/>
          <w:szCs w:val="30"/>
        </w:rPr>
        <w:t>负责策划和执行此项目，根据社区</w:t>
      </w:r>
      <w:r>
        <w:rPr>
          <w:rFonts w:hint="eastAsia" w:ascii="仿宋" w:hAnsi="仿宋" w:eastAsia="仿宋"/>
          <w:sz w:val="30"/>
          <w:szCs w:val="30"/>
          <w:lang w:val="en-US" w:eastAsia="zh-CN"/>
        </w:rPr>
        <w:t>要求和想要解决的问题进行处理</w:t>
      </w:r>
      <w:r>
        <w:rPr>
          <w:rFonts w:hint="eastAsia" w:ascii="仿宋" w:hAnsi="仿宋" w:eastAsia="仿宋"/>
          <w:sz w:val="30"/>
          <w:szCs w:val="30"/>
        </w:rPr>
        <w:t>，使项目得以顺利开展。二是社区党委重视到位。</w:t>
      </w:r>
      <w:r>
        <w:rPr>
          <w:rFonts w:hint="eastAsia" w:ascii="仿宋" w:hAnsi="仿宋" w:eastAsia="仿宋"/>
          <w:sz w:val="30"/>
          <w:szCs w:val="30"/>
          <w:lang w:val="en-US" w:eastAsia="zh-CN"/>
        </w:rPr>
        <w:t>智德</w:t>
      </w:r>
      <w:r>
        <w:rPr>
          <w:rFonts w:hint="eastAsia" w:ascii="仿宋" w:hAnsi="仿宋" w:eastAsia="仿宋"/>
          <w:sz w:val="30"/>
          <w:szCs w:val="30"/>
        </w:rPr>
        <w:t xml:space="preserve">社区党委高度重视项目的开展和落实，专门在社区工作会议上提出要求，协调社区各部门在项目运行中给予人员上的协助和物力上的支持。三是项目组执行到位。项目组对项目实施每个环节都极为认真，提前着手策划活动方案，多次与授课老师沟通合理安排课程；专门召开了项目组工作会议，落实责任分工、制定活动预案，项目最大的成效就是惠及了更多的人群。 </w:t>
      </w:r>
    </w:p>
    <w:p>
      <w:pPr>
        <w:spacing w:line="360" w:lineRule="exact"/>
        <w:ind w:firstLine="602" w:firstLineChars="200"/>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（二）在项目实施过程中，遇到哪些问题和困难？困难怎样解决的？</w:t>
      </w:r>
    </w:p>
    <w:p>
      <w:pPr>
        <w:spacing w:line="360" w:lineRule="exact"/>
        <w:ind w:firstLine="600" w:firstLineChars="200"/>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在项目实施过程中，</w:t>
      </w:r>
      <w:r>
        <w:rPr>
          <w:rFonts w:hint="eastAsia" w:ascii="仿宋" w:hAnsi="仿宋" w:eastAsia="仿宋" w:cs="仿宋"/>
          <w:color w:val="000000"/>
          <w:kern w:val="0"/>
          <w:sz w:val="30"/>
          <w:szCs w:val="30"/>
          <w:lang w:val="en-US" w:eastAsia="zh-CN"/>
        </w:rPr>
        <w:t>一是因为疫情原因，参与活动居民人数少。借助于社区、社工、志愿者的力量，调动大家。活动形式多样、和举办线上活动。二是社区群众基础好、素质高、志愿服务意识强，但缺少担当大任的骨干。提供平台和创造更多展实机会，对居民们及时的赋权和进行激励。</w:t>
      </w:r>
    </w:p>
    <w:p>
      <w:pPr>
        <w:spacing w:line="360" w:lineRule="exact"/>
        <w:ind w:firstLine="587" w:firstLineChars="195"/>
        <w:rPr>
          <w:rFonts w:hint="eastAsia" w:ascii="仿宋" w:hAnsi="仿宋" w:eastAsia="仿宋" w:cs="仿宋_GB2312"/>
          <w:b/>
          <w:sz w:val="30"/>
          <w:szCs w:val="30"/>
        </w:rPr>
      </w:pPr>
      <w:r>
        <w:rPr>
          <w:rFonts w:hint="eastAsia" w:ascii="仿宋" w:hAnsi="仿宋" w:eastAsia="仿宋" w:cs="仿宋"/>
          <w:b/>
          <w:color w:val="000000"/>
          <w:kern w:val="0"/>
          <w:sz w:val="30"/>
          <w:szCs w:val="30"/>
        </w:rPr>
        <w:t>（三）项目实施至今，项目做的不足的地方，需要如何改进？</w:t>
      </w:r>
    </w:p>
    <w:p>
      <w:pPr>
        <w:widowControl/>
        <w:tabs>
          <w:tab w:val="left" w:pos="720"/>
        </w:tabs>
        <w:adjustRightInd w:val="0"/>
        <w:snapToGrid w:val="0"/>
        <w:spacing w:line="360" w:lineRule="exact"/>
        <w:ind w:firstLine="600" w:firstLineChars="200"/>
        <w:jc w:val="left"/>
        <w:rPr>
          <w:rFonts w:hint="default" w:ascii="仿宋" w:hAnsi="仿宋" w:eastAsia="仿宋" w:cs="仿宋"/>
          <w:b w:val="0"/>
          <w:bCs/>
          <w:color w:val="000000"/>
          <w:kern w:val="0"/>
          <w:sz w:val="30"/>
          <w:szCs w:val="30"/>
          <w:lang w:val="en-US" w:eastAsia="zh-CN"/>
        </w:rPr>
      </w:pPr>
      <w:r>
        <w:rPr>
          <w:rFonts w:hint="eastAsia" w:ascii="仿宋" w:hAnsi="仿宋" w:eastAsia="仿宋" w:cs="仿宋"/>
          <w:b w:val="0"/>
          <w:bCs/>
          <w:color w:val="000000"/>
          <w:kern w:val="0"/>
          <w:sz w:val="30"/>
          <w:szCs w:val="30"/>
          <w:lang w:val="en-US" w:eastAsia="zh-CN"/>
        </w:rPr>
        <w:t>居民少，应该让更多的居民看到这个项目的效果，请街道小记者，在街道发布公众号进行宣传，让更多的人能够看到。</w:t>
      </w:r>
    </w:p>
    <w:p>
      <w:pPr>
        <w:widowControl/>
        <w:tabs>
          <w:tab w:val="left" w:pos="720"/>
        </w:tabs>
        <w:adjustRightInd w:val="0"/>
        <w:snapToGrid w:val="0"/>
        <w:spacing w:line="360" w:lineRule="exact"/>
        <w:ind w:firstLine="602" w:firstLineChars="200"/>
        <w:jc w:val="left"/>
        <w:rPr>
          <w:rFonts w:hint="eastAsia" w:ascii="仿宋" w:hAnsi="仿宋" w:eastAsia="仿宋" w:cs="仿宋"/>
          <w:b/>
          <w:strike w:val="0"/>
          <w:dstrike w:val="0"/>
          <w:color w:val="auto"/>
          <w:kern w:val="0"/>
          <w:sz w:val="30"/>
          <w:szCs w:val="30"/>
        </w:rPr>
      </w:pPr>
      <w:r>
        <w:rPr>
          <w:rFonts w:hint="eastAsia" w:ascii="仿宋" w:hAnsi="仿宋" w:eastAsia="仿宋" w:cs="仿宋"/>
          <w:b/>
          <w:strike w:val="0"/>
          <w:dstrike w:val="0"/>
          <w:color w:val="auto"/>
          <w:kern w:val="0"/>
          <w:sz w:val="30"/>
          <w:szCs w:val="30"/>
        </w:rPr>
        <w:t>（四）项目团队有哪些收获和成长？</w:t>
      </w:r>
    </w:p>
    <w:p>
      <w:pPr>
        <w:widowControl/>
        <w:tabs>
          <w:tab w:val="left" w:pos="720"/>
        </w:tabs>
        <w:adjustRightInd w:val="0"/>
        <w:snapToGrid w:val="0"/>
        <w:spacing w:line="360" w:lineRule="exact"/>
        <w:ind w:firstLine="600" w:firstLineChars="200"/>
        <w:jc w:val="left"/>
        <w:rPr>
          <w:rFonts w:ascii="仿宋" w:hAnsi="仿宋" w:eastAsia="仿宋" w:cs="仿宋"/>
          <w:b/>
          <w:color w:val="000000"/>
          <w:kern w:val="0"/>
          <w:sz w:val="30"/>
          <w:szCs w:val="30"/>
        </w:rPr>
      </w:pPr>
      <w:r>
        <w:rPr>
          <w:rFonts w:hint="eastAsia" w:ascii="仿宋" w:hAnsi="仿宋" w:eastAsia="仿宋" w:cs="Arial"/>
          <w:color w:val="333333"/>
          <w:kern w:val="0"/>
          <w:sz w:val="30"/>
          <w:szCs w:val="30"/>
        </w:rPr>
        <w:t>一是</w:t>
      </w:r>
      <w:r>
        <w:rPr>
          <w:rFonts w:hint="eastAsia" w:ascii="仿宋" w:hAnsi="仿宋" w:eastAsia="仿宋" w:cs="Arial"/>
          <w:color w:val="333333"/>
          <w:kern w:val="0"/>
          <w:sz w:val="30"/>
          <w:szCs w:val="30"/>
          <w:lang w:val="en-US" w:eastAsia="zh-CN"/>
        </w:rPr>
        <w:t>从心益、身益、智益、德益四个方面出发，</w:t>
      </w:r>
      <w:r>
        <w:rPr>
          <w:rFonts w:hint="eastAsia" w:ascii="仿宋" w:hAnsi="仿宋" w:eastAsia="仿宋" w:cs="Arial"/>
          <w:color w:val="333333"/>
          <w:kern w:val="0"/>
          <w:sz w:val="30"/>
          <w:szCs w:val="30"/>
        </w:rPr>
        <w:t>为社区居民提供多方位、多渠道、多角度、高品质的服务，从而提升居民的幸福感和获得感。二是项目组注重挖掘一些有各种兴趣爱好和特长的文艺骨干，通过</w:t>
      </w:r>
      <w:r>
        <w:rPr>
          <w:rFonts w:hint="eastAsia" w:ascii="仿宋" w:hAnsi="仿宋" w:eastAsia="仿宋" w:cs="Arial"/>
          <w:color w:val="333333"/>
          <w:kern w:val="0"/>
          <w:sz w:val="30"/>
          <w:szCs w:val="30"/>
          <w:lang w:val="en-US" w:eastAsia="zh-CN"/>
        </w:rPr>
        <w:t>志愿者骨干</w:t>
      </w:r>
      <w:r>
        <w:rPr>
          <w:rFonts w:hint="eastAsia" w:ascii="仿宋" w:hAnsi="仿宋" w:eastAsia="仿宋" w:cs="Arial"/>
          <w:color w:val="333333"/>
          <w:kern w:val="0"/>
          <w:sz w:val="30"/>
          <w:szCs w:val="30"/>
        </w:rPr>
        <w:t>的带领，激发出自身的热情和能量，带动了更多的社区居民参与到建设美好家园的队伍中来。</w:t>
      </w:r>
    </w:p>
    <w:p>
      <w:pPr>
        <w:widowControl/>
        <w:tabs>
          <w:tab w:val="left" w:pos="720"/>
        </w:tabs>
        <w:adjustRightInd w:val="0"/>
        <w:snapToGrid w:val="0"/>
        <w:spacing w:line="360" w:lineRule="exact"/>
        <w:jc w:val="left"/>
        <w:rPr>
          <w:rFonts w:ascii="仿宋" w:hAnsi="仿宋" w:eastAsia="仿宋" w:cs="仿宋"/>
          <w:b/>
          <w:bCs/>
          <w:color w:val="000000"/>
          <w:kern w:val="0"/>
          <w:sz w:val="30"/>
          <w:szCs w:val="30"/>
        </w:rPr>
      </w:pPr>
      <w:r>
        <w:rPr>
          <w:rFonts w:ascii="仿宋" w:hAnsi="仿宋" w:eastAsia="仿宋" w:cs="仿宋"/>
          <w:b/>
          <w:bCs/>
          <w:color w:val="000000"/>
          <w:kern w:val="0"/>
          <w:sz w:val="30"/>
          <w:szCs w:val="30"/>
        </w:rPr>
        <w:t xml:space="preserve">  </w:t>
      </w:r>
      <w:r>
        <w:rPr>
          <w:rFonts w:ascii="仿宋" w:hAnsi="仿宋" w:eastAsia="仿宋" w:cs="仿宋"/>
          <w:color w:val="000000"/>
          <w:kern w:val="0"/>
          <w:sz w:val="30"/>
          <w:szCs w:val="30"/>
        </w:rPr>
        <w:t xml:space="preserve"> </w:t>
      </w:r>
      <w:r>
        <w:rPr>
          <w:rFonts w:ascii="仿宋" w:hAnsi="仿宋" w:eastAsia="仿宋" w:cs="仿宋"/>
          <w:b/>
          <w:color w:val="000000"/>
          <w:kern w:val="0"/>
          <w:sz w:val="30"/>
          <w:szCs w:val="30"/>
        </w:rPr>
        <w:t xml:space="preserve"> </w:t>
      </w:r>
      <w:r>
        <w:rPr>
          <w:rFonts w:hint="eastAsia" w:ascii="仿宋" w:hAnsi="仿宋" w:eastAsia="仿宋" w:cs="仿宋"/>
          <w:b/>
          <w:color w:val="000000"/>
          <w:kern w:val="0"/>
          <w:sz w:val="30"/>
          <w:szCs w:val="30"/>
        </w:rPr>
        <w:t>（五）项目展望</w:t>
      </w:r>
    </w:p>
    <w:p>
      <w:pPr>
        <w:widowControl/>
        <w:tabs>
          <w:tab w:val="left" w:pos="720"/>
        </w:tabs>
        <w:adjustRightInd w:val="0"/>
        <w:snapToGrid w:val="0"/>
        <w:spacing w:line="360" w:lineRule="exact"/>
        <w:ind w:firstLine="602" w:firstLineChars="200"/>
        <w:jc w:val="left"/>
        <w:rPr>
          <w:rFonts w:hint="eastAsia" w:ascii="仿宋" w:hAnsi="仿宋" w:eastAsia="仿宋" w:cs="仿宋"/>
          <w:b/>
          <w:color w:val="000000"/>
          <w:kern w:val="0"/>
          <w:sz w:val="30"/>
          <w:szCs w:val="30"/>
        </w:rPr>
      </w:pPr>
      <w:r>
        <w:rPr>
          <w:rFonts w:ascii="仿宋" w:hAnsi="仿宋" w:eastAsia="仿宋" w:cs="仿宋"/>
          <w:b/>
          <w:color w:val="000000"/>
          <w:kern w:val="0"/>
          <w:sz w:val="30"/>
          <w:szCs w:val="30"/>
        </w:rPr>
        <w:t>1.</w:t>
      </w:r>
      <w:r>
        <w:rPr>
          <w:rFonts w:hint="eastAsia" w:ascii="仿宋" w:hAnsi="仿宋" w:eastAsia="仿宋" w:cs="仿宋"/>
          <w:b/>
          <w:color w:val="000000"/>
          <w:kern w:val="0"/>
          <w:sz w:val="30"/>
          <w:szCs w:val="30"/>
        </w:rPr>
        <w:t>项目的可推广行和可复制性</w:t>
      </w:r>
    </w:p>
    <w:p>
      <w:pPr>
        <w:widowControl/>
        <w:tabs>
          <w:tab w:val="left" w:pos="720"/>
        </w:tabs>
        <w:adjustRightInd w:val="0"/>
        <w:snapToGrid w:val="0"/>
        <w:spacing w:line="360" w:lineRule="exac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由于项目深受居民欢迎、受益面广，我们认为有进一步推广和复制的价值。</w:t>
      </w:r>
      <w:r>
        <w:rPr>
          <w:rFonts w:ascii="仿宋" w:hAnsi="仿宋" w:eastAsia="仿宋" w:cs="仿宋"/>
          <w:color w:val="000000"/>
          <w:kern w:val="0"/>
          <w:sz w:val="30"/>
          <w:szCs w:val="30"/>
        </w:rPr>
        <w:t xml:space="preserve"> </w:t>
      </w:r>
    </w:p>
    <w:p>
      <w:pPr>
        <w:widowControl/>
        <w:tabs>
          <w:tab w:val="left" w:pos="720"/>
        </w:tabs>
        <w:adjustRightInd w:val="0"/>
        <w:snapToGrid w:val="0"/>
        <w:spacing w:line="360" w:lineRule="exact"/>
        <w:ind w:firstLine="602" w:firstLineChars="200"/>
        <w:jc w:val="left"/>
        <w:rPr>
          <w:rFonts w:hint="eastAsia" w:ascii="仿宋" w:hAnsi="仿宋" w:eastAsia="仿宋" w:cs="仿宋"/>
          <w:bCs/>
          <w:color w:val="000000"/>
          <w:kern w:val="0"/>
          <w:sz w:val="30"/>
          <w:szCs w:val="30"/>
        </w:rPr>
      </w:pPr>
      <w:r>
        <w:rPr>
          <w:rFonts w:hint="eastAsia" w:ascii="仿宋" w:hAnsi="仿宋" w:eastAsia="仿宋" w:cs="仿宋"/>
          <w:b/>
          <w:color w:val="000000"/>
          <w:kern w:val="0"/>
          <w:sz w:val="30"/>
          <w:szCs w:val="30"/>
        </w:rPr>
        <w:t xml:space="preserve"> </w:t>
      </w:r>
      <w:r>
        <w:rPr>
          <w:rFonts w:ascii="仿宋" w:hAnsi="仿宋" w:eastAsia="仿宋" w:cs="仿宋"/>
          <w:b/>
          <w:color w:val="000000"/>
          <w:kern w:val="0"/>
          <w:sz w:val="30"/>
          <w:szCs w:val="30"/>
        </w:rPr>
        <w:t>2.</w:t>
      </w:r>
      <w:r>
        <w:rPr>
          <w:rFonts w:hint="eastAsia" w:ascii="仿宋" w:hAnsi="仿宋" w:eastAsia="仿宋" w:cs="仿宋"/>
          <w:b/>
          <w:color w:val="000000"/>
          <w:kern w:val="0"/>
          <w:sz w:val="30"/>
          <w:szCs w:val="30"/>
        </w:rPr>
        <w:t>对团队自身和服务项目的期待</w:t>
      </w:r>
    </w:p>
    <w:p>
      <w:pPr>
        <w:widowControl/>
        <w:tabs>
          <w:tab w:val="left" w:pos="720"/>
        </w:tabs>
        <w:adjustRightInd w:val="0"/>
        <w:snapToGrid w:val="0"/>
        <w:spacing w:line="360" w:lineRule="exac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期待今后有更多的</w:t>
      </w:r>
      <w:r>
        <w:rPr>
          <w:rFonts w:hint="eastAsia" w:ascii="仿宋" w:hAnsi="仿宋" w:eastAsia="仿宋" w:cs="仿宋"/>
          <w:color w:val="000000"/>
          <w:kern w:val="0"/>
          <w:sz w:val="30"/>
          <w:szCs w:val="30"/>
          <w:lang w:eastAsia="zh-CN"/>
        </w:rPr>
        <w:t>骨干志愿者踊跃带领</w:t>
      </w:r>
      <w:r>
        <w:rPr>
          <w:rFonts w:hint="eastAsia" w:ascii="仿宋" w:hAnsi="仿宋" w:eastAsia="仿宋" w:cs="仿宋"/>
          <w:color w:val="000000"/>
          <w:kern w:val="0"/>
          <w:sz w:val="30"/>
          <w:szCs w:val="30"/>
        </w:rPr>
        <w:t>项目</w:t>
      </w:r>
      <w:r>
        <w:rPr>
          <w:rFonts w:hint="eastAsia" w:ascii="仿宋" w:hAnsi="仿宋" w:eastAsia="仿宋" w:cs="仿宋"/>
          <w:color w:val="000000"/>
          <w:kern w:val="0"/>
          <w:sz w:val="30"/>
          <w:szCs w:val="30"/>
          <w:lang w:eastAsia="zh-CN"/>
        </w:rPr>
        <w:t>活动</w:t>
      </w:r>
      <w:r>
        <w:rPr>
          <w:rFonts w:hint="eastAsia" w:ascii="仿宋" w:hAnsi="仿宋" w:eastAsia="仿宋" w:cs="仿宋"/>
          <w:color w:val="000000"/>
          <w:kern w:val="0"/>
          <w:sz w:val="30"/>
          <w:szCs w:val="30"/>
        </w:rPr>
        <w:t>中来，</w:t>
      </w:r>
      <w:r>
        <w:rPr>
          <w:rFonts w:hint="eastAsia" w:ascii="仿宋" w:hAnsi="仿宋" w:eastAsia="仿宋" w:cs="Arial"/>
          <w:color w:val="333333"/>
          <w:kern w:val="0"/>
          <w:sz w:val="30"/>
          <w:szCs w:val="30"/>
        </w:rPr>
        <w:t>协助项目团队</w:t>
      </w:r>
      <w:r>
        <w:rPr>
          <w:rFonts w:ascii="仿宋" w:hAnsi="仿宋" w:eastAsia="仿宋" w:cs="Arial"/>
          <w:color w:val="333333"/>
          <w:kern w:val="0"/>
          <w:sz w:val="30"/>
          <w:szCs w:val="30"/>
        </w:rPr>
        <w:t>陶冶乐于助人、脚踏实地、严以律己、开拓进取</w:t>
      </w:r>
      <w:r>
        <w:rPr>
          <w:rFonts w:hint="eastAsia" w:ascii="仿宋" w:hAnsi="仿宋" w:eastAsia="仿宋" w:cs="Arial"/>
          <w:color w:val="333333"/>
          <w:kern w:val="0"/>
          <w:sz w:val="30"/>
          <w:szCs w:val="30"/>
        </w:rPr>
        <w:t>的情操</w:t>
      </w:r>
      <w:r>
        <w:rPr>
          <w:rFonts w:ascii="仿宋" w:hAnsi="仿宋" w:eastAsia="仿宋" w:cs="Arial"/>
          <w:color w:val="333333"/>
          <w:kern w:val="0"/>
          <w:sz w:val="30"/>
          <w:szCs w:val="30"/>
        </w:rPr>
        <w:t>，</w:t>
      </w:r>
      <w:r>
        <w:rPr>
          <w:rFonts w:hint="eastAsia" w:ascii="仿宋" w:hAnsi="仿宋" w:eastAsia="仿宋" w:cs="Arial"/>
          <w:color w:val="333333"/>
          <w:kern w:val="0"/>
          <w:sz w:val="30"/>
          <w:szCs w:val="30"/>
        </w:rPr>
        <w:t>提高服务居民的各项本领。</w:t>
      </w:r>
      <w:r>
        <w:rPr>
          <w:rFonts w:hint="eastAsia" w:ascii="仿宋" w:hAnsi="仿宋" w:eastAsia="仿宋" w:cs="仿宋"/>
          <w:color w:val="000000"/>
          <w:kern w:val="0"/>
          <w:sz w:val="30"/>
          <w:szCs w:val="30"/>
        </w:rPr>
        <w:t xml:space="preserve"> </w:t>
      </w:r>
    </w:p>
    <w:p/>
    <w:sectPr>
      <w:footerReference r:id="rId3" w:type="default"/>
      <w:footerReference r:id="rId4" w:type="even"/>
      <w:pgSz w:w="11906" w:h="16838"/>
      <w:pgMar w:top="1157" w:right="1179" w:bottom="1157" w:left="117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E2DD8"/>
    <w:multiLevelType w:val="multilevel"/>
    <w:tmpl w:val="623E2DD8"/>
    <w:lvl w:ilvl="0" w:tentative="0">
      <w:start w:val="3"/>
      <w:numFmt w:val="japaneseCounting"/>
      <w:lvlText w:val="%1．"/>
      <w:lvlJc w:val="left"/>
      <w:pPr>
        <w:tabs>
          <w:tab w:val="left" w:pos="1322"/>
        </w:tabs>
        <w:ind w:left="1322" w:hanging="720"/>
      </w:pPr>
      <w:rPr>
        <w:rFonts w:hint="default"/>
      </w:rPr>
    </w:lvl>
    <w:lvl w:ilvl="1" w:tentative="0">
      <w:start w:val="1"/>
      <w:numFmt w:val="lowerLetter"/>
      <w:lvlText w:val="%2)"/>
      <w:lvlJc w:val="left"/>
      <w:pPr>
        <w:tabs>
          <w:tab w:val="left" w:pos="1442"/>
        </w:tabs>
        <w:ind w:left="1442" w:hanging="420"/>
      </w:pPr>
    </w:lvl>
    <w:lvl w:ilvl="2" w:tentative="0">
      <w:start w:val="1"/>
      <w:numFmt w:val="lowerRoman"/>
      <w:lvlText w:val="%3."/>
      <w:lvlJc w:val="right"/>
      <w:pPr>
        <w:tabs>
          <w:tab w:val="left" w:pos="1862"/>
        </w:tabs>
        <w:ind w:left="1862" w:hanging="420"/>
      </w:pPr>
    </w:lvl>
    <w:lvl w:ilvl="3" w:tentative="0">
      <w:start w:val="1"/>
      <w:numFmt w:val="decimal"/>
      <w:lvlText w:val="%4."/>
      <w:lvlJc w:val="left"/>
      <w:pPr>
        <w:tabs>
          <w:tab w:val="left" w:pos="2282"/>
        </w:tabs>
        <w:ind w:left="2282" w:hanging="420"/>
      </w:pPr>
    </w:lvl>
    <w:lvl w:ilvl="4" w:tentative="0">
      <w:start w:val="1"/>
      <w:numFmt w:val="lowerLetter"/>
      <w:lvlText w:val="%5)"/>
      <w:lvlJc w:val="left"/>
      <w:pPr>
        <w:tabs>
          <w:tab w:val="left" w:pos="2702"/>
        </w:tabs>
        <w:ind w:left="2702" w:hanging="420"/>
      </w:pPr>
    </w:lvl>
    <w:lvl w:ilvl="5" w:tentative="0">
      <w:start w:val="1"/>
      <w:numFmt w:val="lowerRoman"/>
      <w:lvlText w:val="%6."/>
      <w:lvlJc w:val="right"/>
      <w:pPr>
        <w:tabs>
          <w:tab w:val="left" w:pos="3122"/>
        </w:tabs>
        <w:ind w:left="3122" w:hanging="420"/>
      </w:pPr>
    </w:lvl>
    <w:lvl w:ilvl="6" w:tentative="0">
      <w:start w:val="1"/>
      <w:numFmt w:val="decimal"/>
      <w:lvlText w:val="%7."/>
      <w:lvlJc w:val="left"/>
      <w:pPr>
        <w:tabs>
          <w:tab w:val="left" w:pos="3542"/>
        </w:tabs>
        <w:ind w:left="3542" w:hanging="420"/>
      </w:pPr>
    </w:lvl>
    <w:lvl w:ilvl="7" w:tentative="0">
      <w:start w:val="1"/>
      <w:numFmt w:val="lowerLetter"/>
      <w:lvlText w:val="%8)"/>
      <w:lvlJc w:val="left"/>
      <w:pPr>
        <w:tabs>
          <w:tab w:val="left" w:pos="3962"/>
        </w:tabs>
        <w:ind w:left="3962" w:hanging="420"/>
      </w:pPr>
    </w:lvl>
    <w:lvl w:ilvl="8" w:tentative="0">
      <w:start w:val="1"/>
      <w:numFmt w:val="lowerRoman"/>
      <w:lvlText w:val="%9."/>
      <w:lvlJc w:val="right"/>
      <w:pPr>
        <w:tabs>
          <w:tab w:val="left" w:pos="4382"/>
        </w:tabs>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91DD6"/>
    <w:rsid w:val="026F3C42"/>
    <w:rsid w:val="070144DC"/>
    <w:rsid w:val="073338CE"/>
    <w:rsid w:val="090A0F7F"/>
    <w:rsid w:val="0BE84044"/>
    <w:rsid w:val="0E757EE9"/>
    <w:rsid w:val="12C10A88"/>
    <w:rsid w:val="135E0F54"/>
    <w:rsid w:val="145924D0"/>
    <w:rsid w:val="17A04969"/>
    <w:rsid w:val="1D290E4A"/>
    <w:rsid w:val="221A693B"/>
    <w:rsid w:val="25396702"/>
    <w:rsid w:val="261B1943"/>
    <w:rsid w:val="2C8F5DC6"/>
    <w:rsid w:val="39E43154"/>
    <w:rsid w:val="3A3A3C66"/>
    <w:rsid w:val="3B322557"/>
    <w:rsid w:val="3D402F7B"/>
    <w:rsid w:val="3DFF79FE"/>
    <w:rsid w:val="3FE33BC2"/>
    <w:rsid w:val="423C3133"/>
    <w:rsid w:val="4AAD29B4"/>
    <w:rsid w:val="5043655C"/>
    <w:rsid w:val="50464A6F"/>
    <w:rsid w:val="53214F26"/>
    <w:rsid w:val="53FB7DAD"/>
    <w:rsid w:val="5409625D"/>
    <w:rsid w:val="54341D91"/>
    <w:rsid w:val="550C6687"/>
    <w:rsid w:val="5974192E"/>
    <w:rsid w:val="59D07AA9"/>
    <w:rsid w:val="5AC73749"/>
    <w:rsid w:val="5E9B21D7"/>
    <w:rsid w:val="63895F4E"/>
    <w:rsid w:val="655C33F6"/>
    <w:rsid w:val="65E262EF"/>
    <w:rsid w:val="68E50A8A"/>
    <w:rsid w:val="6A9855E5"/>
    <w:rsid w:val="6D7A1E1C"/>
    <w:rsid w:val="71EB6D01"/>
    <w:rsid w:val="784B070A"/>
    <w:rsid w:val="79756F08"/>
    <w:rsid w:val="7B391DD6"/>
    <w:rsid w:val="7BCE1997"/>
    <w:rsid w:val="7F943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rPr>
      <w:rFonts w:ascii="Times New Roman" w:hAnsi="Times New Roman" w:cs="Times New Roman"/>
      <w:sz w:val="24"/>
      <w:szCs w:val="20"/>
    </w:rPr>
  </w:style>
  <w:style w:type="character" w:styleId="6">
    <w:name w:val="page number"/>
    <w:basedOn w:val="5"/>
    <w:qFormat/>
    <w:uiPriority w:val="0"/>
  </w:style>
  <w:style w:type="character" w:customStyle="1" w:styleId="7">
    <w:name w:val="font01"/>
    <w:basedOn w:val="5"/>
    <w:qFormat/>
    <w:uiPriority w:val="0"/>
    <w:rPr>
      <w:rFonts w:ascii="宋体" w:hAnsi="宋体" w:eastAsia="宋体" w:cs="宋体"/>
      <w:b/>
      <w:color w:val="000000"/>
      <w:sz w:val="24"/>
      <w:szCs w:val="24"/>
      <w:u w:val="none"/>
    </w:rPr>
  </w:style>
  <w:style w:type="paragraph" w:customStyle="1" w:styleId="8">
    <w:name w:val="List Paragraph"/>
    <w:basedOn w:val="1"/>
    <w:qFormat/>
    <w:uiPriority w:val="0"/>
    <w:pPr>
      <w:spacing w:line="400" w:lineRule="exact"/>
      <w:ind w:firstLine="420" w:firstLineChars="200"/>
    </w:pPr>
    <w:rPr>
      <w:rFonts w:cs="Times New Roman"/>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2020-12-31T05:38:00Z</dcterms:created>
  <dc:creator>可乐味儿小马</dc:creator>
  <cp:lastModifiedBy>Administrator</cp:lastModifiedBy>
  <dcterms:modified xsi:type="dcterms:W3CDTF">2021-01-04T08:36:14Z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